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4CD15" w14:textId="17E16EAE" w:rsidR="000D2181" w:rsidRDefault="000D2181" w:rsidP="0094344A">
      <w:pPr>
        <w:ind w:left="-1152"/>
        <w:jc w:val="center"/>
        <w:rPr>
          <w:rFonts w:asciiTheme="majorHAnsi" w:hAnsiTheme="majorHAnsi" w:cstheme="majorHAnsi"/>
          <w:noProof/>
        </w:rPr>
      </w:pPr>
      <w:r>
        <w:rPr>
          <w:rFonts w:asciiTheme="majorHAnsi" w:hAnsiTheme="majorHAnsi" w:cstheme="majorHAnsi"/>
          <w:noProof/>
        </w:rPr>
        <w:drawing>
          <wp:anchor distT="0" distB="0" distL="114300" distR="114300" simplePos="0" relativeHeight="251665408" behindDoc="1" locked="0" layoutInCell="1" allowOverlap="1" wp14:anchorId="7D817BFC" wp14:editId="3354EC7C">
            <wp:simplePos x="0" y="0"/>
            <wp:positionH relativeFrom="margin">
              <wp:align>center</wp:align>
            </wp:positionH>
            <wp:positionV relativeFrom="paragraph">
              <wp:posOffset>142875</wp:posOffset>
            </wp:positionV>
            <wp:extent cx="2171700" cy="544985"/>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E logo21 (COLOR).jpg"/>
                    <pic:cNvPicPr/>
                  </pic:nvPicPr>
                  <pic:blipFill>
                    <a:blip r:embed="rId8">
                      <a:extLst>
                        <a:ext uri="{28A0092B-C50C-407E-A947-70E740481C1C}">
                          <a14:useLocalDpi xmlns:a14="http://schemas.microsoft.com/office/drawing/2010/main" val="0"/>
                        </a:ext>
                      </a:extLst>
                    </a:blip>
                    <a:stretch>
                      <a:fillRect/>
                    </a:stretch>
                  </pic:blipFill>
                  <pic:spPr>
                    <a:xfrm>
                      <a:off x="0" y="0"/>
                      <a:ext cx="2171700" cy="544985"/>
                    </a:xfrm>
                    <a:prstGeom prst="rect">
                      <a:avLst/>
                    </a:prstGeom>
                  </pic:spPr>
                </pic:pic>
              </a:graphicData>
            </a:graphic>
            <wp14:sizeRelH relativeFrom="margin">
              <wp14:pctWidth>0</wp14:pctWidth>
            </wp14:sizeRelH>
            <wp14:sizeRelV relativeFrom="margin">
              <wp14:pctHeight>0</wp14:pctHeight>
            </wp14:sizeRelV>
          </wp:anchor>
        </w:drawing>
      </w:r>
    </w:p>
    <w:p w14:paraId="545C7C5D" w14:textId="3C6F60CD" w:rsidR="000D2181" w:rsidRDefault="000D2181" w:rsidP="0094344A">
      <w:pPr>
        <w:ind w:left="-1152"/>
        <w:jc w:val="center"/>
        <w:rPr>
          <w:rFonts w:asciiTheme="majorHAnsi" w:hAnsiTheme="majorHAnsi" w:cstheme="majorHAnsi"/>
          <w:noProof/>
        </w:rPr>
      </w:pPr>
    </w:p>
    <w:p w14:paraId="7B1BDE8A" w14:textId="1490EFE9" w:rsidR="000D2181" w:rsidRDefault="000D2181" w:rsidP="0094344A">
      <w:pPr>
        <w:ind w:left="-1152"/>
        <w:jc w:val="center"/>
        <w:rPr>
          <w:rFonts w:asciiTheme="majorHAnsi" w:hAnsiTheme="majorHAnsi" w:cstheme="majorHAnsi"/>
          <w:noProof/>
        </w:rPr>
      </w:pPr>
    </w:p>
    <w:p w14:paraId="77353D67" w14:textId="0C54974E" w:rsidR="000D2181" w:rsidRDefault="000D2181" w:rsidP="0094344A">
      <w:pPr>
        <w:ind w:left="-1152"/>
        <w:jc w:val="center"/>
        <w:rPr>
          <w:rFonts w:asciiTheme="majorHAnsi" w:hAnsiTheme="majorHAnsi" w:cstheme="majorHAnsi"/>
          <w:noProof/>
        </w:rPr>
      </w:pPr>
    </w:p>
    <w:p w14:paraId="5081A090" w14:textId="243D4E53" w:rsidR="000D2181" w:rsidRDefault="000D2181" w:rsidP="0094344A">
      <w:pPr>
        <w:ind w:left="-1152"/>
        <w:jc w:val="center"/>
        <w:rPr>
          <w:rFonts w:asciiTheme="majorHAnsi" w:hAnsiTheme="majorHAnsi" w:cstheme="majorHAnsi"/>
          <w:noProof/>
        </w:rPr>
      </w:pPr>
      <w:r>
        <w:rPr>
          <w:rFonts w:asciiTheme="majorHAnsi" w:hAnsiTheme="majorHAnsi" w:cstheme="majorHAnsi"/>
          <w:noProof/>
        </w:rPr>
        <w:drawing>
          <wp:anchor distT="0" distB="0" distL="114300" distR="114300" simplePos="0" relativeHeight="251664384" behindDoc="1" locked="0" layoutInCell="1" allowOverlap="1" wp14:anchorId="19FAD9D5" wp14:editId="2828EE38">
            <wp:simplePos x="0" y="0"/>
            <wp:positionH relativeFrom="margin">
              <wp:posOffset>0</wp:posOffset>
            </wp:positionH>
            <wp:positionV relativeFrom="paragraph">
              <wp:posOffset>156210</wp:posOffset>
            </wp:positionV>
            <wp:extent cx="6400800" cy="136652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posal header template2.jpg"/>
                    <pic:cNvPicPr/>
                  </pic:nvPicPr>
                  <pic:blipFill>
                    <a:blip r:embed="rId9">
                      <a:extLst>
                        <a:ext uri="{28A0092B-C50C-407E-A947-70E740481C1C}">
                          <a14:useLocalDpi xmlns:a14="http://schemas.microsoft.com/office/drawing/2010/main" val="0"/>
                        </a:ext>
                      </a:extLst>
                    </a:blip>
                    <a:stretch>
                      <a:fillRect/>
                    </a:stretch>
                  </pic:blipFill>
                  <pic:spPr>
                    <a:xfrm>
                      <a:off x="0" y="0"/>
                      <a:ext cx="6400800" cy="1366520"/>
                    </a:xfrm>
                    <a:prstGeom prst="rect">
                      <a:avLst/>
                    </a:prstGeom>
                  </pic:spPr>
                </pic:pic>
              </a:graphicData>
            </a:graphic>
          </wp:anchor>
        </w:drawing>
      </w:r>
    </w:p>
    <w:p w14:paraId="17F98FCD" w14:textId="77777777" w:rsidR="000D2181" w:rsidRDefault="000D2181" w:rsidP="0094344A">
      <w:pPr>
        <w:ind w:left="-1152"/>
        <w:jc w:val="center"/>
        <w:rPr>
          <w:rFonts w:asciiTheme="majorHAnsi" w:hAnsiTheme="majorHAnsi" w:cstheme="majorHAnsi"/>
          <w:noProof/>
        </w:rPr>
      </w:pPr>
    </w:p>
    <w:p w14:paraId="5C0E7CFE" w14:textId="77777777" w:rsidR="000D2181" w:rsidRDefault="000D2181" w:rsidP="0094344A">
      <w:pPr>
        <w:ind w:left="-1152"/>
        <w:jc w:val="center"/>
        <w:rPr>
          <w:rFonts w:asciiTheme="majorHAnsi" w:hAnsiTheme="majorHAnsi" w:cstheme="majorHAnsi"/>
          <w:noProof/>
        </w:rPr>
      </w:pPr>
    </w:p>
    <w:p w14:paraId="32DE0E17" w14:textId="77777777" w:rsidR="000D2181" w:rsidRDefault="000D2181" w:rsidP="0094344A">
      <w:pPr>
        <w:ind w:left="-1152"/>
        <w:jc w:val="center"/>
        <w:rPr>
          <w:rFonts w:asciiTheme="majorHAnsi" w:hAnsiTheme="majorHAnsi" w:cstheme="majorHAnsi"/>
          <w:noProof/>
        </w:rPr>
      </w:pPr>
    </w:p>
    <w:p w14:paraId="0BCF5ED4" w14:textId="77777777" w:rsidR="000D2181" w:rsidRDefault="000D2181" w:rsidP="0094344A">
      <w:pPr>
        <w:ind w:left="-1152"/>
        <w:jc w:val="center"/>
        <w:rPr>
          <w:rFonts w:asciiTheme="majorHAnsi" w:hAnsiTheme="majorHAnsi" w:cstheme="majorHAnsi"/>
          <w:noProof/>
        </w:rPr>
      </w:pPr>
    </w:p>
    <w:p w14:paraId="2D758FA8" w14:textId="77777777" w:rsidR="000D2181" w:rsidRDefault="000D2181" w:rsidP="0094344A">
      <w:pPr>
        <w:ind w:left="-1152"/>
        <w:jc w:val="center"/>
        <w:rPr>
          <w:rFonts w:asciiTheme="majorHAnsi" w:hAnsiTheme="majorHAnsi" w:cstheme="majorHAnsi"/>
          <w:noProof/>
        </w:rPr>
      </w:pPr>
    </w:p>
    <w:p w14:paraId="1214F30E" w14:textId="77777777" w:rsidR="000D2181" w:rsidRDefault="000D2181" w:rsidP="0094344A">
      <w:pPr>
        <w:ind w:left="-1152"/>
        <w:jc w:val="center"/>
        <w:rPr>
          <w:rFonts w:asciiTheme="majorHAnsi" w:hAnsiTheme="majorHAnsi" w:cstheme="majorHAnsi"/>
          <w:noProof/>
        </w:rPr>
      </w:pPr>
    </w:p>
    <w:p w14:paraId="48BD1D74" w14:textId="77777777" w:rsidR="000D2181" w:rsidRDefault="000D2181" w:rsidP="0094344A">
      <w:pPr>
        <w:ind w:left="-1152"/>
        <w:jc w:val="center"/>
        <w:rPr>
          <w:rFonts w:asciiTheme="majorHAnsi" w:hAnsiTheme="majorHAnsi" w:cstheme="majorHAnsi"/>
          <w:noProof/>
        </w:rPr>
      </w:pPr>
    </w:p>
    <w:p w14:paraId="1A1FBBEA" w14:textId="77777777" w:rsidR="000D2181" w:rsidRDefault="000D2181" w:rsidP="000D2181">
      <w:pPr>
        <w:ind w:left="-1152"/>
        <w:rPr>
          <w:rFonts w:asciiTheme="majorHAnsi" w:hAnsiTheme="majorHAnsi" w:cstheme="majorHAnsi"/>
          <w:noProof/>
        </w:rPr>
      </w:pPr>
    </w:p>
    <w:p w14:paraId="2E708358" w14:textId="0860CB0A" w:rsidR="000D2181" w:rsidRPr="000D2181" w:rsidRDefault="000D2181" w:rsidP="000D2181">
      <w:pPr>
        <w:ind w:left="-1152"/>
        <w:jc w:val="center"/>
        <w:rPr>
          <w:rFonts w:asciiTheme="majorHAnsi" w:hAnsiTheme="majorHAnsi" w:cstheme="majorHAnsi"/>
          <w:noProof/>
        </w:rPr>
      </w:pPr>
      <w:r>
        <w:rPr>
          <w:rFonts w:asciiTheme="majorHAnsi" w:hAnsiTheme="majorHAnsi" w:cstheme="majorHAnsi"/>
          <w:noProof/>
        </w:rPr>
        <w:t xml:space="preserve">                  Form is also available at: </w:t>
      </w:r>
      <w:hyperlink r:id="rId10" w:history="1">
        <w:r w:rsidRPr="00F1551C">
          <w:rPr>
            <w:rStyle w:val="Hyperlink"/>
            <w:rFonts w:asciiTheme="majorHAnsi" w:hAnsiTheme="majorHAnsi" w:cstheme="majorHAnsi"/>
            <w:b/>
            <w:noProof/>
          </w:rPr>
          <w:t>www.isba.org/cle/coordinators</w:t>
        </w:r>
      </w:hyperlink>
      <w:r>
        <w:rPr>
          <w:rFonts w:asciiTheme="majorHAnsi" w:hAnsiTheme="majorHAnsi" w:cstheme="majorHAnsi"/>
          <w:noProof/>
        </w:rPr>
        <w:t xml:space="preserve">   |   Please submit a </w:t>
      </w:r>
      <w:r>
        <w:rPr>
          <w:rFonts w:asciiTheme="majorHAnsi" w:hAnsiTheme="majorHAnsi" w:cstheme="majorHAnsi"/>
          <w:b/>
          <w:noProof/>
          <w:color w:val="A40000"/>
        </w:rPr>
        <w:t xml:space="preserve">typed </w:t>
      </w:r>
      <w:r>
        <w:rPr>
          <w:rFonts w:asciiTheme="majorHAnsi" w:hAnsiTheme="majorHAnsi" w:cstheme="majorHAnsi"/>
          <w:noProof/>
        </w:rPr>
        <w:t>form.</w:t>
      </w:r>
    </w:p>
    <w:p w14:paraId="0459ED64" w14:textId="77777777" w:rsidR="000D2181" w:rsidRDefault="000D2181" w:rsidP="0094344A">
      <w:pPr>
        <w:ind w:left="-1152"/>
        <w:jc w:val="center"/>
        <w:rPr>
          <w:rFonts w:asciiTheme="majorHAnsi" w:hAnsiTheme="majorHAnsi" w:cstheme="majorHAnsi"/>
          <w:noProof/>
        </w:rPr>
      </w:pPr>
    </w:p>
    <w:p w14:paraId="653DD33B" w14:textId="70F2F4C3" w:rsidR="0094344A" w:rsidRDefault="00044EED" w:rsidP="0094344A">
      <w:pPr>
        <w:ind w:left="-1152"/>
        <w:jc w:val="center"/>
        <w:rPr>
          <w:rFonts w:asciiTheme="majorHAnsi" w:hAnsiTheme="majorHAnsi" w:cstheme="majorHAnsi"/>
          <w:b/>
        </w:rPr>
      </w:pPr>
      <w:r w:rsidRPr="00F52313">
        <w:rPr>
          <w:rFonts w:asciiTheme="majorHAnsi" w:hAnsiTheme="majorHAnsi" w:cstheme="majorHAnsi"/>
          <w:b/>
        </w:rPr>
        <w:t>Please complete the following template and proposal information, adjusting as necessary.</w:t>
      </w:r>
    </w:p>
    <w:p w14:paraId="24783B88" w14:textId="77777777" w:rsidR="0094344A" w:rsidRPr="0094344A" w:rsidRDefault="0094344A" w:rsidP="0094344A">
      <w:pPr>
        <w:pStyle w:val="ListParagraph"/>
        <w:ind w:left="360"/>
        <w:rPr>
          <w:rFonts w:asciiTheme="majorHAnsi" w:hAnsiTheme="majorHAnsi" w:cstheme="majorHAnsi"/>
          <w:b/>
          <w:sz w:val="10"/>
          <w:szCs w:val="10"/>
        </w:rPr>
      </w:pPr>
    </w:p>
    <w:p w14:paraId="55ECFC97" w14:textId="567D6AD4" w:rsidR="00074235" w:rsidRPr="00B56A0B" w:rsidRDefault="00074235" w:rsidP="00074235">
      <w:pPr>
        <w:pStyle w:val="ListParagraph"/>
        <w:numPr>
          <w:ilvl w:val="0"/>
          <w:numId w:val="16"/>
        </w:numPr>
        <w:ind w:left="360"/>
        <w:rPr>
          <w:rFonts w:asciiTheme="majorHAnsi" w:hAnsiTheme="majorHAnsi" w:cstheme="majorHAnsi"/>
          <w:b/>
          <w:sz w:val="28"/>
          <w:szCs w:val="28"/>
        </w:rPr>
      </w:pPr>
      <w:r w:rsidRPr="000C5302">
        <w:rPr>
          <w:rFonts w:asciiTheme="majorHAnsi" w:hAnsiTheme="majorHAnsi" w:cstheme="majorHAnsi"/>
          <w:b/>
          <w:sz w:val="22"/>
          <w:szCs w:val="22"/>
        </w:rPr>
        <w:t>Proposed Program Title</w:t>
      </w:r>
      <w:r w:rsidRPr="00B56A0B">
        <w:rPr>
          <w:rFonts w:asciiTheme="majorHAnsi" w:hAnsiTheme="majorHAnsi" w:cstheme="majorHAnsi"/>
          <w:b/>
          <w:sz w:val="28"/>
          <w:szCs w:val="28"/>
        </w:rPr>
        <w:t xml:space="preserve"> </w:t>
      </w:r>
      <w:r w:rsidRPr="00B56A0B">
        <w:rPr>
          <w:rFonts w:asciiTheme="majorHAnsi" w:hAnsiTheme="majorHAnsi" w:cstheme="majorHAnsi"/>
          <w:bCs/>
          <w:i/>
          <w:sz w:val="20"/>
          <w:szCs w:val="20"/>
        </w:rPr>
        <w:t>(keep it short, simple and catchy!)</w:t>
      </w:r>
      <w:r w:rsidRPr="00B56A0B">
        <w:rPr>
          <w:rFonts w:asciiTheme="majorHAnsi" w:hAnsiTheme="majorHAnsi" w:cstheme="majorHAnsi"/>
          <w:b/>
          <w:u w:val="single"/>
        </w:rPr>
        <w:t xml:space="preserve"> </w:t>
      </w:r>
      <w:r w:rsidRPr="003F7865">
        <w:rPr>
          <w:rFonts w:asciiTheme="majorHAnsi" w:hAnsiTheme="majorHAnsi" w:cstheme="majorHAnsi"/>
          <w:b/>
          <w:u w:val="single"/>
        </w:rPr>
        <w:fldChar w:fldCharType="begin">
          <w:ffData>
            <w:name w:val="Text1"/>
            <w:enabled/>
            <w:calcOnExit w:val="0"/>
            <w:textInput/>
          </w:ffData>
        </w:fldChar>
      </w:r>
      <w:r w:rsidRPr="003F7865">
        <w:rPr>
          <w:rFonts w:asciiTheme="majorHAnsi" w:hAnsiTheme="majorHAnsi" w:cstheme="majorHAnsi"/>
          <w:u w:val="single"/>
        </w:rPr>
        <w:instrText xml:space="preserve"> FORMTEXT </w:instrText>
      </w:r>
      <w:r w:rsidRPr="003F7865">
        <w:rPr>
          <w:rFonts w:asciiTheme="majorHAnsi" w:hAnsiTheme="majorHAnsi" w:cstheme="majorHAnsi"/>
          <w:b/>
          <w:u w:val="single"/>
        </w:rPr>
      </w:r>
      <w:r w:rsidRPr="003F7865">
        <w:rPr>
          <w:rFonts w:asciiTheme="majorHAnsi" w:hAnsiTheme="majorHAnsi" w:cstheme="majorHAnsi"/>
          <w:b/>
          <w:u w:val="single"/>
        </w:rPr>
        <w:fldChar w:fldCharType="separate"/>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b/>
          <w:u w:val="single"/>
        </w:rPr>
        <w:fldChar w:fldCharType="end"/>
      </w:r>
    </w:p>
    <w:p w14:paraId="7FA2FF0C" w14:textId="6011F925" w:rsidR="00074235" w:rsidRPr="00164DE3" w:rsidRDefault="00074235" w:rsidP="00074235">
      <w:pPr>
        <w:pStyle w:val="ListParagraph"/>
        <w:numPr>
          <w:ilvl w:val="0"/>
          <w:numId w:val="16"/>
        </w:numPr>
        <w:ind w:left="360"/>
        <w:rPr>
          <w:rFonts w:asciiTheme="majorHAnsi" w:hAnsiTheme="majorHAnsi" w:cstheme="majorHAnsi"/>
          <w:i/>
        </w:rPr>
      </w:pPr>
      <w:r w:rsidRPr="000C5302">
        <w:rPr>
          <w:rFonts w:asciiTheme="majorHAnsi" w:hAnsiTheme="majorHAnsi" w:cstheme="majorHAnsi"/>
          <w:b/>
          <w:bCs/>
          <w:iCs/>
          <w:sz w:val="22"/>
          <w:szCs w:val="22"/>
        </w:rPr>
        <w:t>Presented by</w:t>
      </w:r>
      <w:r>
        <w:rPr>
          <w:rFonts w:asciiTheme="majorHAnsi" w:hAnsiTheme="majorHAnsi" w:cstheme="majorHAnsi"/>
          <w:b/>
          <w:bCs/>
          <w:iCs/>
        </w:rPr>
        <w:t>:</w:t>
      </w:r>
      <w:r w:rsidRPr="00B56A0B">
        <w:rPr>
          <w:rFonts w:asciiTheme="majorHAnsi" w:hAnsiTheme="majorHAnsi" w:cstheme="majorHAnsi"/>
          <w:i/>
        </w:rPr>
        <w:t xml:space="preserve"> </w:t>
      </w:r>
      <w:r w:rsidRPr="00942EAE">
        <w:rPr>
          <w:rFonts w:asciiTheme="majorHAnsi" w:hAnsiTheme="majorHAnsi" w:cstheme="majorHAnsi"/>
          <w:i/>
          <w:sz w:val="20"/>
          <w:szCs w:val="20"/>
        </w:rPr>
        <w:t>(Sponsoring Section(s)/Committee(s</w:t>
      </w:r>
      <w:r w:rsidR="00C67B75">
        <w:rPr>
          <w:rFonts w:asciiTheme="majorHAnsi" w:hAnsiTheme="majorHAnsi" w:cstheme="majorHAnsi"/>
          <w:i/>
          <w:sz w:val="20"/>
          <w:szCs w:val="20"/>
        </w:rPr>
        <w:t>)</w:t>
      </w:r>
      <w:r w:rsidRPr="00942EAE">
        <w:rPr>
          <w:rFonts w:asciiTheme="majorHAnsi" w:hAnsiTheme="majorHAnsi" w:cstheme="majorHAnsi"/>
          <w:i/>
          <w:sz w:val="20"/>
          <w:szCs w:val="20"/>
        </w:rPr>
        <w:t>)</w:t>
      </w:r>
      <w:r w:rsidRPr="00164DE3">
        <w:rPr>
          <w:rFonts w:asciiTheme="majorHAnsi" w:hAnsiTheme="majorHAnsi" w:cstheme="majorHAnsi"/>
          <w:b/>
          <w:u w:val="single"/>
        </w:rPr>
        <w:t xml:space="preserve"> </w:t>
      </w:r>
      <w:r w:rsidRPr="003F7865">
        <w:rPr>
          <w:rFonts w:asciiTheme="majorHAnsi" w:hAnsiTheme="majorHAnsi" w:cstheme="majorHAnsi"/>
          <w:b/>
          <w:u w:val="single"/>
        </w:rPr>
        <w:fldChar w:fldCharType="begin">
          <w:ffData>
            <w:name w:val="Text1"/>
            <w:enabled/>
            <w:calcOnExit w:val="0"/>
            <w:textInput/>
          </w:ffData>
        </w:fldChar>
      </w:r>
      <w:r w:rsidRPr="003F7865">
        <w:rPr>
          <w:rFonts w:asciiTheme="majorHAnsi" w:hAnsiTheme="majorHAnsi" w:cstheme="majorHAnsi"/>
          <w:u w:val="single"/>
        </w:rPr>
        <w:instrText xml:space="preserve"> FORMTEXT </w:instrText>
      </w:r>
      <w:r w:rsidRPr="003F7865">
        <w:rPr>
          <w:rFonts w:asciiTheme="majorHAnsi" w:hAnsiTheme="majorHAnsi" w:cstheme="majorHAnsi"/>
          <w:b/>
          <w:u w:val="single"/>
        </w:rPr>
      </w:r>
      <w:r w:rsidRPr="003F7865">
        <w:rPr>
          <w:rFonts w:asciiTheme="majorHAnsi" w:hAnsiTheme="majorHAnsi" w:cstheme="majorHAnsi"/>
          <w:b/>
          <w:u w:val="single"/>
        </w:rPr>
        <w:fldChar w:fldCharType="separate"/>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b/>
          <w:u w:val="single"/>
        </w:rPr>
        <w:fldChar w:fldCharType="end"/>
      </w:r>
    </w:p>
    <w:p w14:paraId="2B1F7987" w14:textId="77777777" w:rsidR="00074235" w:rsidRPr="00164DE3" w:rsidRDefault="00074235" w:rsidP="00074235">
      <w:pPr>
        <w:pStyle w:val="ListParagraph"/>
        <w:numPr>
          <w:ilvl w:val="0"/>
          <w:numId w:val="16"/>
        </w:numPr>
        <w:ind w:left="360"/>
        <w:rPr>
          <w:rFonts w:asciiTheme="majorHAnsi" w:hAnsiTheme="majorHAnsi" w:cstheme="majorHAnsi"/>
          <w:i/>
        </w:rPr>
      </w:pPr>
      <w:r w:rsidRPr="000C5302">
        <w:rPr>
          <w:rFonts w:asciiTheme="majorHAnsi" w:hAnsiTheme="majorHAnsi" w:cstheme="majorHAnsi"/>
          <w:b/>
          <w:bCs/>
          <w:sz w:val="22"/>
          <w:szCs w:val="22"/>
        </w:rPr>
        <w:t>Co-sponsored by</w:t>
      </w:r>
      <w:r>
        <w:rPr>
          <w:rFonts w:asciiTheme="majorHAnsi" w:hAnsiTheme="majorHAnsi" w:cstheme="majorHAnsi"/>
          <w:i/>
          <w:iCs/>
        </w:rPr>
        <w:t>:</w:t>
      </w:r>
      <w:r w:rsidRPr="00164DE3">
        <w:rPr>
          <w:rFonts w:asciiTheme="majorHAnsi" w:hAnsiTheme="majorHAnsi" w:cstheme="majorHAnsi"/>
          <w:i/>
          <w:iCs/>
        </w:rPr>
        <w:t xml:space="preserve"> (</w:t>
      </w:r>
      <w:r w:rsidRPr="00164DE3">
        <w:rPr>
          <w:rFonts w:asciiTheme="majorHAnsi" w:hAnsiTheme="majorHAnsi" w:cstheme="majorHAnsi"/>
          <w:i/>
          <w:iCs/>
          <w:sz w:val="20"/>
          <w:szCs w:val="20"/>
        </w:rPr>
        <w:t>optional, but co-sponsoring sections/committees get discounts and broaden marketing base</w:t>
      </w:r>
      <w:r w:rsidRPr="00164DE3">
        <w:rPr>
          <w:rFonts w:asciiTheme="majorHAnsi" w:hAnsiTheme="majorHAnsi" w:cstheme="majorHAnsi"/>
          <w:i/>
          <w:iCs/>
        </w:rPr>
        <w:t>)</w:t>
      </w:r>
      <w:r w:rsidRPr="00164DE3">
        <w:rPr>
          <w:rFonts w:asciiTheme="majorHAnsi" w:hAnsiTheme="majorHAnsi" w:cstheme="majorHAnsi"/>
          <w:b/>
          <w:u w:val="single"/>
        </w:rPr>
        <w:t xml:space="preserve"> </w:t>
      </w:r>
      <w:r w:rsidRPr="003F7865">
        <w:rPr>
          <w:rFonts w:asciiTheme="majorHAnsi" w:hAnsiTheme="majorHAnsi" w:cstheme="majorHAnsi"/>
          <w:b/>
          <w:u w:val="single"/>
        </w:rPr>
        <w:fldChar w:fldCharType="begin">
          <w:ffData>
            <w:name w:val="Text1"/>
            <w:enabled/>
            <w:calcOnExit w:val="0"/>
            <w:textInput/>
          </w:ffData>
        </w:fldChar>
      </w:r>
      <w:r w:rsidRPr="003F7865">
        <w:rPr>
          <w:rFonts w:asciiTheme="majorHAnsi" w:hAnsiTheme="majorHAnsi" w:cstheme="majorHAnsi"/>
          <w:u w:val="single"/>
        </w:rPr>
        <w:instrText xml:space="preserve"> FORMTEXT </w:instrText>
      </w:r>
      <w:r w:rsidRPr="003F7865">
        <w:rPr>
          <w:rFonts w:asciiTheme="majorHAnsi" w:hAnsiTheme="majorHAnsi" w:cstheme="majorHAnsi"/>
          <w:b/>
          <w:u w:val="single"/>
        </w:rPr>
      </w:r>
      <w:r w:rsidRPr="003F7865">
        <w:rPr>
          <w:rFonts w:asciiTheme="majorHAnsi" w:hAnsiTheme="majorHAnsi" w:cstheme="majorHAnsi"/>
          <w:b/>
          <w:u w:val="single"/>
        </w:rPr>
        <w:fldChar w:fldCharType="separate"/>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b/>
          <w:u w:val="single"/>
        </w:rPr>
        <w:fldChar w:fldCharType="end"/>
      </w:r>
    </w:p>
    <w:p w14:paraId="04C0144F" w14:textId="62665C83" w:rsidR="00074235" w:rsidRPr="005D23AC" w:rsidRDefault="007D1D52" w:rsidP="00074235">
      <w:pPr>
        <w:pStyle w:val="ListParagraph"/>
        <w:numPr>
          <w:ilvl w:val="0"/>
          <w:numId w:val="16"/>
        </w:numPr>
        <w:ind w:left="360"/>
        <w:rPr>
          <w:rFonts w:asciiTheme="majorHAnsi" w:hAnsiTheme="majorHAnsi" w:cstheme="majorHAnsi"/>
          <w:b/>
          <w:i/>
          <w:iCs/>
          <w:sz w:val="22"/>
          <w:szCs w:val="22"/>
        </w:rPr>
      </w:pPr>
      <w:r>
        <w:rPr>
          <w:rFonts w:asciiTheme="majorHAnsi" w:hAnsiTheme="majorHAnsi" w:cstheme="majorHAnsi"/>
          <w:b/>
          <w:sz w:val="22"/>
          <w:szCs w:val="22"/>
        </w:rPr>
        <w:t xml:space="preserve">Presentation Format - </w:t>
      </w:r>
      <w:r w:rsidRPr="008538EF">
        <w:rPr>
          <w:rFonts w:asciiTheme="majorHAnsi" w:hAnsiTheme="majorHAnsi" w:cstheme="majorHAnsi"/>
          <w:b/>
          <w:sz w:val="22"/>
          <w:szCs w:val="22"/>
        </w:rPr>
        <w:fldChar w:fldCharType="begin">
          <w:ffData>
            <w:name w:val=""/>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Pr>
          <w:rFonts w:asciiTheme="majorHAnsi" w:hAnsiTheme="majorHAnsi" w:cstheme="majorHAnsi"/>
          <w:b/>
          <w:sz w:val="22"/>
          <w:szCs w:val="22"/>
        </w:rPr>
        <w:t xml:space="preserve"> </w:t>
      </w:r>
      <w:r>
        <w:rPr>
          <w:rFonts w:asciiTheme="majorHAnsi" w:hAnsiTheme="majorHAnsi" w:cstheme="majorHAnsi"/>
          <w:bCs/>
          <w:sz w:val="22"/>
          <w:szCs w:val="22"/>
        </w:rPr>
        <w:t xml:space="preserve">webcast </w:t>
      </w:r>
      <w:r w:rsidRPr="005D23AC">
        <w:rPr>
          <w:rFonts w:asciiTheme="majorHAnsi" w:hAnsiTheme="majorHAnsi" w:cstheme="majorHAnsi"/>
          <w:bCs/>
          <w:i/>
          <w:iCs/>
          <w:sz w:val="22"/>
          <w:szCs w:val="22"/>
        </w:rPr>
        <w:t>from the ISBA Chicago Office</w:t>
      </w:r>
      <w:r>
        <w:rPr>
          <w:rFonts w:asciiTheme="majorHAnsi" w:hAnsiTheme="majorHAnsi" w:cstheme="majorHAnsi"/>
          <w:bCs/>
          <w:sz w:val="22"/>
          <w:szCs w:val="22"/>
        </w:rPr>
        <w:t xml:space="preserve"> </w:t>
      </w:r>
      <w:r w:rsidR="006664DE" w:rsidRPr="006664DE">
        <w:rPr>
          <w:rFonts w:asciiTheme="majorHAnsi" w:hAnsiTheme="majorHAnsi" w:cstheme="majorHAnsi"/>
          <w:bCs/>
          <w:i/>
          <w:iCs/>
          <w:sz w:val="22"/>
          <w:szCs w:val="22"/>
        </w:rPr>
        <w:t>studio</w:t>
      </w:r>
      <w:r w:rsidR="006664DE">
        <w:rPr>
          <w:rFonts w:asciiTheme="majorHAnsi" w:hAnsiTheme="majorHAnsi" w:cstheme="majorHAnsi"/>
          <w:bCs/>
          <w:sz w:val="22"/>
          <w:szCs w:val="22"/>
        </w:rPr>
        <w:t xml:space="preserve"> </w:t>
      </w:r>
      <w:r>
        <w:rPr>
          <w:rFonts w:asciiTheme="majorHAnsi" w:hAnsiTheme="majorHAnsi" w:cstheme="majorHAnsi"/>
          <w:bCs/>
          <w:sz w:val="22"/>
          <w:szCs w:val="22"/>
        </w:rPr>
        <w:t xml:space="preserve">or </w:t>
      </w:r>
      <w:r w:rsidRPr="008538EF">
        <w:rPr>
          <w:rFonts w:asciiTheme="majorHAnsi" w:hAnsiTheme="majorHAnsi" w:cstheme="majorHAnsi"/>
          <w:b/>
          <w:sz w:val="22"/>
          <w:szCs w:val="22"/>
        </w:rPr>
        <w:fldChar w:fldCharType="begin">
          <w:ffData>
            <w:name w:val=""/>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Pr>
          <w:rFonts w:asciiTheme="majorHAnsi" w:hAnsiTheme="majorHAnsi" w:cstheme="majorHAnsi"/>
          <w:bCs/>
          <w:sz w:val="22"/>
          <w:szCs w:val="22"/>
        </w:rPr>
        <w:t xml:space="preserve"> web</w:t>
      </w:r>
      <w:r w:rsidR="00145DA7">
        <w:rPr>
          <w:rFonts w:asciiTheme="majorHAnsi" w:hAnsiTheme="majorHAnsi" w:cstheme="majorHAnsi"/>
          <w:bCs/>
          <w:sz w:val="22"/>
          <w:szCs w:val="22"/>
        </w:rPr>
        <w:t xml:space="preserve"> event</w:t>
      </w:r>
      <w:r>
        <w:rPr>
          <w:rFonts w:asciiTheme="majorHAnsi" w:hAnsiTheme="majorHAnsi" w:cstheme="majorHAnsi"/>
          <w:bCs/>
          <w:sz w:val="22"/>
          <w:szCs w:val="22"/>
        </w:rPr>
        <w:t xml:space="preserve"> </w:t>
      </w:r>
      <w:r w:rsidRPr="005D23AC">
        <w:rPr>
          <w:rFonts w:asciiTheme="majorHAnsi" w:hAnsiTheme="majorHAnsi" w:cstheme="majorHAnsi"/>
          <w:bCs/>
          <w:i/>
          <w:iCs/>
          <w:sz w:val="22"/>
          <w:szCs w:val="22"/>
        </w:rPr>
        <w:t>– can be presented from any location with phone and internet</w:t>
      </w:r>
      <w:r w:rsidR="00496C84">
        <w:rPr>
          <w:rFonts w:asciiTheme="majorHAnsi" w:hAnsiTheme="majorHAnsi" w:cstheme="majorHAnsi"/>
          <w:bCs/>
          <w:i/>
          <w:iCs/>
          <w:sz w:val="22"/>
          <w:szCs w:val="22"/>
        </w:rPr>
        <w:t>; Power Point Presentations are required for web</w:t>
      </w:r>
      <w:r w:rsidR="00145DA7">
        <w:rPr>
          <w:rFonts w:asciiTheme="majorHAnsi" w:hAnsiTheme="majorHAnsi" w:cstheme="majorHAnsi"/>
          <w:bCs/>
          <w:i/>
          <w:iCs/>
          <w:sz w:val="22"/>
          <w:szCs w:val="22"/>
        </w:rPr>
        <w:t xml:space="preserve"> events</w:t>
      </w:r>
    </w:p>
    <w:p w14:paraId="57D7C1BC" w14:textId="097A9A8F" w:rsidR="00074235" w:rsidRPr="00074235" w:rsidRDefault="00074235" w:rsidP="00074235">
      <w:pPr>
        <w:pStyle w:val="ListParagraph"/>
        <w:numPr>
          <w:ilvl w:val="0"/>
          <w:numId w:val="16"/>
        </w:numPr>
        <w:ind w:left="360"/>
        <w:rPr>
          <w:rFonts w:asciiTheme="majorHAnsi" w:hAnsiTheme="majorHAnsi" w:cstheme="majorHAnsi"/>
          <w:i/>
          <w:sz w:val="20"/>
          <w:szCs w:val="20"/>
        </w:rPr>
      </w:pPr>
      <w:bookmarkStart w:id="0" w:name="_Hlk19626433"/>
      <w:r w:rsidRPr="000C5302">
        <w:rPr>
          <w:rFonts w:asciiTheme="majorHAnsi" w:hAnsiTheme="majorHAnsi" w:cstheme="majorHAnsi"/>
          <w:b/>
          <w:sz w:val="22"/>
          <w:szCs w:val="22"/>
        </w:rPr>
        <w:t xml:space="preserve">Date(s) </w:t>
      </w:r>
      <w:bookmarkEnd w:id="0"/>
      <w:r w:rsidRPr="000C5302">
        <w:rPr>
          <w:rFonts w:asciiTheme="majorHAnsi" w:hAnsiTheme="majorHAnsi" w:cstheme="majorHAnsi"/>
          <w:b/>
          <w:sz w:val="22"/>
          <w:szCs w:val="22"/>
        </w:rPr>
        <w:t>requested</w:t>
      </w:r>
      <w:r w:rsidRPr="00164DE3">
        <w:rPr>
          <w:rFonts w:asciiTheme="majorHAnsi" w:hAnsiTheme="majorHAnsi" w:cstheme="majorHAnsi"/>
          <w:b/>
          <w:sz w:val="22"/>
          <w:szCs w:val="22"/>
        </w:rPr>
        <w:t xml:space="preserve"> </w:t>
      </w:r>
      <w:r w:rsidRPr="00DE4E19">
        <w:rPr>
          <w:rFonts w:asciiTheme="majorHAnsi" w:hAnsiTheme="majorHAnsi" w:cstheme="majorHAnsi"/>
          <w:bCs/>
          <w:i/>
          <w:iCs/>
        </w:rPr>
        <w:t>(</w:t>
      </w:r>
      <w:r>
        <w:rPr>
          <w:rFonts w:asciiTheme="majorHAnsi" w:hAnsiTheme="majorHAnsi" w:cstheme="majorHAnsi"/>
          <w:bCs/>
          <w:i/>
          <w:iCs/>
          <w:sz w:val="20"/>
          <w:szCs w:val="20"/>
        </w:rPr>
        <w:t>Typically a Wednesday or Thursday.</w:t>
      </w:r>
      <w:r w:rsidRPr="00164DE3">
        <w:rPr>
          <w:rFonts w:asciiTheme="majorHAnsi" w:hAnsiTheme="majorHAnsi" w:cstheme="majorHAnsi"/>
          <w:i/>
          <w:sz w:val="20"/>
          <w:szCs w:val="20"/>
        </w:rPr>
        <w:t>)</w:t>
      </w:r>
      <w:r w:rsidRPr="00164DE3">
        <w:rPr>
          <w:rFonts w:asciiTheme="majorHAnsi" w:hAnsiTheme="majorHAnsi" w:cstheme="majorHAnsi"/>
          <w:b/>
          <w:sz w:val="22"/>
          <w:szCs w:val="22"/>
          <w:u w:val="single"/>
        </w:rPr>
        <w:t xml:space="preserve"> </w:t>
      </w:r>
      <w:r w:rsidRPr="00164DE3">
        <w:rPr>
          <w:rFonts w:asciiTheme="majorHAnsi" w:hAnsiTheme="majorHAnsi" w:cstheme="majorHAnsi"/>
          <w:b/>
          <w:sz w:val="22"/>
          <w:szCs w:val="22"/>
          <w:u w:val="single"/>
        </w:rPr>
        <w:fldChar w:fldCharType="begin">
          <w:ffData>
            <w:name w:val="Text1"/>
            <w:enabled/>
            <w:calcOnExit w:val="0"/>
            <w:textInput/>
          </w:ffData>
        </w:fldChar>
      </w:r>
      <w:r w:rsidRPr="00164DE3">
        <w:rPr>
          <w:rFonts w:asciiTheme="majorHAnsi" w:hAnsiTheme="majorHAnsi" w:cstheme="majorHAnsi"/>
          <w:sz w:val="22"/>
          <w:szCs w:val="22"/>
          <w:u w:val="single"/>
        </w:rPr>
        <w:instrText xml:space="preserve"> FORMTEXT </w:instrText>
      </w:r>
      <w:r w:rsidRPr="00164DE3">
        <w:rPr>
          <w:rFonts w:asciiTheme="majorHAnsi" w:hAnsiTheme="majorHAnsi" w:cstheme="majorHAnsi"/>
          <w:b/>
          <w:sz w:val="22"/>
          <w:szCs w:val="22"/>
          <w:u w:val="single"/>
        </w:rPr>
      </w:r>
      <w:r w:rsidRPr="00164DE3">
        <w:rPr>
          <w:rFonts w:asciiTheme="majorHAnsi" w:hAnsiTheme="majorHAnsi" w:cstheme="majorHAnsi"/>
          <w:b/>
          <w:sz w:val="22"/>
          <w:szCs w:val="22"/>
          <w:u w:val="single"/>
        </w:rPr>
        <w:fldChar w:fldCharType="separate"/>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164DE3">
        <w:rPr>
          <w:rFonts w:asciiTheme="majorHAnsi" w:hAnsiTheme="majorHAnsi" w:cstheme="majorHAnsi"/>
          <w:b/>
          <w:sz w:val="22"/>
          <w:szCs w:val="22"/>
          <w:u w:val="single"/>
        </w:rPr>
        <w:fldChar w:fldCharType="end"/>
      </w:r>
    </w:p>
    <w:p w14:paraId="63104640" w14:textId="77777777" w:rsidR="00074235" w:rsidRPr="00074235" w:rsidRDefault="00074235" w:rsidP="00074235">
      <w:pPr>
        <w:ind w:firstLine="360"/>
        <w:rPr>
          <w:rFonts w:asciiTheme="majorHAnsi" w:hAnsiTheme="majorHAnsi" w:cstheme="majorHAnsi"/>
          <w:bCs/>
          <w:i/>
          <w:iCs/>
          <w:sz w:val="22"/>
          <w:szCs w:val="22"/>
        </w:rPr>
      </w:pPr>
      <w:r w:rsidRPr="00074235">
        <w:rPr>
          <w:rFonts w:asciiTheme="majorHAnsi" w:hAnsiTheme="majorHAnsi" w:cstheme="majorHAnsi"/>
          <w:bCs/>
          <w:i/>
          <w:iCs/>
          <w:sz w:val="20"/>
          <w:szCs w:val="20"/>
        </w:rPr>
        <w:t>If Hot Topic Expedited Date Requested, Provide Justification</w:t>
      </w:r>
      <w:r w:rsidRPr="00074235">
        <w:rPr>
          <w:rFonts w:asciiTheme="majorHAnsi" w:hAnsiTheme="majorHAnsi" w:cstheme="majorHAnsi"/>
          <w:b/>
          <w:sz w:val="22"/>
          <w:szCs w:val="22"/>
          <w:u w:val="single"/>
        </w:rPr>
        <w:fldChar w:fldCharType="begin">
          <w:ffData>
            <w:name w:val="Text1"/>
            <w:enabled/>
            <w:calcOnExit w:val="0"/>
            <w:textInput/>
          </w:ffData>
        </w:fldChar>
      </w:r>
      <w:r w:rsidRPr="00074235">
        <w:rPr>
          <w:rFonts w:asciiTheme="majorHAnsi" w:hAnsiTheme="majorHAnsi" w:cstheme="majorHAnsi"/>
          <w:sz w:val="22"/>
          <w:szCs w:val="22"/>
          <w:u w:val="single"/>
        </w:rPr>
        <w:instrText xml:space="preserve"> FORMTEXT </w:instrText>
      </w:r>
      <w:r w:rsidRPr="00074235">
        <w:rPr>
          <w:rFonts w:asciiTheme="majorHAnsi" w:hAnsiTheme="majorHAnsi" w:cstheme="majorHAnsi"/>
          <w:b/>
          <w:sz w:val="22"/>
          <w:szCs w:val="22"/>
          <w:u w:val="single"/>
        </w:rPr>
      </w:r>
      <w:r w:rsidRPr="00074235">
        <w:rPr>
          <w:rFonts w:asciiTheme="majorHAnsi" w:hAnsiTheme="majorHAnsi" w:cstheme="majorHAnsi"/>
          <w:b/>
          <w:sz w:val="22"/>
          <w:szCs w:val="22"/>
          <w:u w:val="single"/>
        </w:rPr>
        <w:fldChar w:fldCharType="separate"/>
      </w:r>
      <w:r w:rsidRPr="00F52313">
        <w:rPr>
          <w:noProof/>
          <w:sz w:val="22"/>
          <w:szCs w:val="22"/>
          <w:u w:val="single"/>
        </w:rPr>
        <w:t> </w:t>
      </w:r>
      <w:r w:rsidRPr="00F52313">
        <w:rPr>
          <w:noProof/>
          <w:sz w:val="22"/>
          <w:szCs w:val="22"/>
          <w:u w:val="single"/>
        </w:rPr>
        <w:t> </w:t>
      </w:r>
      <w:r w:rsidRPr="00F52313">
        <w:rPr>
          <w:noProof/>
          <w:sz w:val="22"/>
          <w:szCs w:val="22"/>
          <w:u w:val="single"/>
        </w:rPr>
        <w:t> </w:t>
      </w:r>
      <w:r w:rsidRPr="00F52313">
        <w:rPr>
          <w:noProof/>
          <w:sz w:val="22"/>
          <w:szCs w:val="22"/>
          <w:u w:val="single"/>
        </w:rPr>
        <w:t> </w:t>
      </w:r>
      <w:r w:rsidRPr="00F52313">
        <w:rPr>
          <w:noProof/>
          <w:sz w:val="22"/>
          <w:szCs w:val="22"/>
          <w:u w:val="single"/>
        </w:rPr>
        <w:t> </w:t>
      </w:r>
      <w:r w:rsidRPr="00074235">
        <w:rPr>
          <w:rFonts w:asciiTheme="majorHAnsi" w:hAnsiTheme="majorHAnsi" w:cstheme="majorHAnsi"/>
          <w:b/>
          <w:sz w:val="22"/>
          <w:szCs w:val="22"/>
          <w:u w:val="single"/>
        </w:rPr>
        <w:fldChar w:fldCharType="end"/>
      </w:r>
    </w:p>
    <w:p w14:paraId="2D0B9F16" w14:textId="70ED06B9" w:rsidR="00074235" w:rsidRPr="00164DE3" w:rsidRDefault="00074235" w:rsidP="00074235">
      <w:pPr>
        <w:pStyle w:val="ListParagraph"/>
        <w:numPr>
          <w:ilvl w:val="0"/>
          <w:numId w:val="16"/>
        </w:numPr>
        <w:ind w:left="360"/>
        <w:rPr>
          <w:rFonts w:asciiTheme="majorHAnsi" w:hAnsiTheme="majorHAnsi" w:cstheme="majorHAnsi"/>
          <w:i/>
          <w:sz w:val="20"/>
          <w:szCs w:val="20"/>
        </w:rPr>
      </w:pPr>
      <w:r>
        <w:rPr>
          <w:rFonts w:asciiTheme="majorHAnsi" w:hAnsiTheme="majorHAnsi" w:cstheme="majorHAnsi"/>
          <w:b/>
          <w:sz w:val="22"/>
          <w:szCs w:val="22"/>
        </w:rPr>
        <w:t xml:space="preserve">Program Times </w:t>
      </w:r>
      <w:r w:rsidRPr="00074235">
        <w:rPr>
          <w:rFonts w:asciiTheme="majorHAnsi" w:hAnsiTheme="majorHAnsi" w:cstheme="majorHAnsi"/>
          <w:i/>
          <w:sz w:val="22"/>
          <w:szCs w:val="22"/>
        </w:rPr>
        <w:t>(</w:t>
      </w:r>
      <w:r w:rsidRPr="00074235">
        <w:rPr>
          <w:rFonts w:asciiTheme="majorHAnsi" w:hAnsiTheme="majorHAnsi" w:cstheme="majorHAnsi"/>
          <w:i/>
          <w:sz w:val="20"/>
          <w:szCs w:val="20"/>
        </w:rPr>
        <w:t>Max. 1-2 hours recommended</w:t>
      </w:r>
      <w:r w:rsidRPr="00074235">
        <w:rPr>
          <w:rFonts w:asciiTheme="majorHAnsi" w:hAnsiTheme="majorHAnsi" w:cstheme="majorHAnsi"/>
          <w:i/>
          <w:sz w:val="22"/>
          <w:szCs w:val="22"/>
        </w:rPr>
        <w:t>)</w:t>
      </w:r>
      <w:r>
        <w:rPr>
          <w:rFonts w:asciiTheme="majorHAnsi" w:hAnsiTheme="majorHAnsi" w:cstheme="majorHAnsi"/>
          <w:i/>
          <w:sz w:val="22"/>
          <w:szCs w:val="22"/>
        </w:rPr>
        <w:t xml:space="preserve"> </w:t>
      </w:r>
      <w:r w:rsidRPr="00164DE3">
        <w:rPr>
          <w:rFonts w:asciiTheme="majorHAnsi" w:hAnsiTheme="majorHAnsi" w:cstheme="majorHAnsi"/>
          <w:b/>
          <w:sz w:val="22"/>
          <w:szCs w:val="22"/>
          <w:u w:val="single"/>
        </w:rPr>
        <w:fldChar w:fldCharType="begin">
          <w:ffData>
            <w:name w:val="Text1"/>
            <w:enabled/>
            <w:calcOnExit w:val="0"/>
            <w:textInput/>
          </w:ffData>
        </w:fldChar>
      </w:r>
      <w:r w:rsidRPr="00164DE3">
        <w:rPr>
          <w:rFonts w:asciiTheme="majorHAnsi" w:hAnsiTheme="majorHAnsi" w:cstheme="majorHAnsi"/>
          <w:sz w:val="22"/>
          <w:szCs w:val="22"/>
          <w:u w:val="single"/>
        </w:rPr>
        <w:instrText xml:space="preserve"> FORMTEXT </w:instrText>
      </w:r>
      <w:r w:rsidRPr="00164DE3">
        <w:rPr>
          <w:rFonts w:asciiTheme="majorHAnsi" w:hAnsiTheme="majorHAnsi" w:cstheme="majorHAnsi"/>
          <w:b/>
          <w:sz w:val="22"/>
          <w:szCs w:val="22"/>
          <w:u w:val="single"/>
        </w:rPr>
      </w:r>
      <w:r w:rsidRPr="00164DE3">
        <w:rPr>
          <w:rFonts w:asciiTheme="majorHAnsi" w:hAnsiTheme="majorHAnsi" w:cstheme="majorHAnsi"/>
          <w:b/>
          <w:sz w:val="22"/>
          <w:szCs w:val="22"/>
          <w:u w:val="single"/>
        </w:rPr>
        <w:fldChar w:fldCharType="separate"/>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164DE3">
        <w:rPr>
          <w:rFonts w:asciiTheme="majorHAnsi" w:hAnsiTheme="majorHAnsi" w:cstheme="majorHAnsi"/>
          <w:b/>
          <w:sz w:val="22"/>
          <w:szCs w:val="22"/>
          <w:u w:val="single"/>
        </w:rPr>
        <w:fldChar w:fldCharType="end"/>
      </w:r>
    </w:p>
    <w:p w14:paraId="77EF0295" w14:textId="77777777" w:rsidR="00044EED" w:rsidRPr="0094344A" w:rsidRDefault="00044EED" w:rsidP="008D0444">
      <w:pPr>
        <w:tabs>
          <w:tab w:val="left" w:pos="1182"/>
        </w:tabs>
        <w:rPr>
          <w:rFonts w:asciiTheme="majorHAnsi" w:hAnsiTheme="majorHAnsi" w:cstheme="majorHAnsi"/>
          <w:b/>
          <w:sz w:val="10"/>
          <w:szCs w:val="10"/>
          <w:u w:val="single"/>
        </w:rPr>
      </w:pPr>
    </w:p>
    <w:p w14:paraId="7F909AE9" w14:textId="77777777" w:rsidR="00044EED" w:rsidRPr="00F52313" w:rsidRDefault="00044EED" w:rsidP="00044EED">
      <w:pPr>
        <w:rPr>
          <w:rFonts w:asciiTheme="majorHAnsi" w:hAnsiTheme="majorHAnsi" w:cstheme="majorHAnsi"/>
          <w:b/>
        </w:rPr>
      </w:pPr>
      <w:r w:rsidRPr="00F52313">
        <w:rPr>
          <w:rFonts w:asciiTheme="majorHAnsi" w:hAnsiTheme="majorHAnsi" w:cstheme="majorHAnsi"/>
          <w:b/>
          <w:sz w:val="22"/>
          <w:szCs w:val="22"/>
          <w:u w:val="single"/>
        </w:rPr>
        <w:fldChar w:fldCharType="begin">
          <w:ffData>
            <w:name w:val="Text1"/>
            <w:enabled/>
            <w:calcOnExit w:val="0"/>
            <w:textInput/>
          </w:ffData>
        </w:fldChar>
      </w:r>
      <w:r w:rsidRPr="00F52313">
        <w:rPr>
          <w:rFonts w:asciiTheme="majorHAnsi" w:hAnsiTheme="majorHAnsi" w:cstheme="majorHAnsi"/>
          <w:sz w:val="22"/>
          <w:szCs w:val="22"/>
          <w:u w:val="single"/>
        </w:rPr>
        <w:instrText xml:space="preserve"> FORMTEXT </w:instrText>
      </w:r>
      <w:r w:rsidRPr="00F52313">
        <w:rPr>
          <w:rFonts w:asciiTheme="majorHAnsi" w:hAnsiTheme="majorHAnsi" w:cstheme="majorHAnsi"/>
          <w:b/>
          <w:sz w:val="22"/>
          <w:szCs w:val="22"/>
          <w:u w:val="single"/>
        </w:rPr>
      </w:r>
      <w:r w:rsidRPr="00F52313">
        <w:rPr>
          <w:rFonts w:asciiTheme="majorHAnsi" w:hAnsiTheme="majorHAnsi" w:cstheme="majorHAnsi"/>
          <w:b/>
          <w:sz w:val="22"/>
          <w:szCs w:val="22"/>
          <w:u w:val="single"/>
        </w:rPr>
        <w:fldChar w:fldCharType="separate"/>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b/>
          <w:sz w:val="22"/>
          <w:szCs w:val="22"/>
          <w:u w:val="single"/>
        </w:rPr>
        <w:fldChar w:fldCharType="end"/>
      </w:r>
      <w:r w:rsidRPr="00F52313">
        <w:rPr>
          <w:rFonts w:asciiTheme="majorHAnsi" w:hAnsiTheme="majorHAnsi" w:cstheme="majorHAnsi"/>
          <w:b/>
          <w:sz w:val="22"/>
          <w:szCs w:val="22"/>
        </w:rPr>
        <w:t xml:space="preserve">   hour(s) MCLE credit, including </w:t>
      </w:r>
      <w:r w:rsidRPr="00F52313">
        <w:rPr>
          <w:rFonts w:asciiTheme="majorHAnsi" w:hAnsiTheme="majorHAnsi" w:cstheme="majorHAnsi"/>
          <w:b/>
          <w:sz w:val="22"/>
          <w:szCs w:val="22"/>
          <w:u w:val="single"/>
        </w:rPr>
        <w:fldChar w:fldCharType="begin">
          <w:ffData>
            <w:name w:val="Text1"/>
            <w:enabled/>
            <w:calcOnExit w:val="0"/>
            <w:textInput/>
          </w:ffData>
        </w:fldChar>
      </w:r>
      <w:r w:rsidRPr="00F52313">
        <w:rPr>
          <w:rFonts w:asciiTheme="majorHAnsi" w:hAnsiTheme="majorHAnsi" w:cstheme="majorHAnsi"/>
          <w:sz w:val="22"/>
          <w:szCs w:val="22"/>
          <w:u w:val="single"/>
        </w:rPr>
        <w:instrText xml:space="preserve"> FORMTEXT </w:instrText>
      </w:r>
      <w:r w:rsidRPr="00F52313">
        <w:rPr>
          <w:rFonts w:asciiTheme="majorHAnsi" w:hAnsiTheme="majorHAnsi" w:cstheme="majorHAnsi"/>
          <w:b/>
          <w:sz w:val="22"/>
          <w:szCs w:val="22"/>
          <w:u w:val="single"/>
        </w:rPr>
      </w:r>
      <w:r w:rsidRPr="00F52313">
        <w:rPr>
          <w:rFonts w:asciiTheme="majorHAnsi" w:hAnsiTheme="majorHAnsi" w:cstheme="majorHAnsi"/>
          <w:b/>
          <w:sz w:val="22"/>
          <w:szCs w:val="22"/>
          <w:u w:val="single"/>
        </w:rPr>
        <w:fldChar w:fldCharType="separate"/>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b/>
          <w:sz w:val="22"/>
          <w:szCs w:val="22"/>
          <w:u w:val="single"/>
        </w:rPr>
        <w:fldChar w:fldCharType="end"/>
      </w:r>
      <w:r w:rsidRPr="00F52313">
        <w:rPr>
          <w:rFonts w:asciiTheme="majorHAnsi" w:hAnsiTheme="majorHAnsi" w:cstheme="majorHAnsi"/>
          <w:b/>
          <w:sz w:val="22"/>
          <w:szCs w:val="22"/>
        </w:rPr>
        <w:t>hour(s) Professional Responsibility MCLE credit in the</w:t>
      </w:r>
      <w:r w:rsidRPr="00F52313">
        <w:rPr>
          <w:rFonts w:asciiTheme="majorHAnsi" w:hAnsiTheme="majorHAnsi" w:cstheme="majorHAnsi"/>
          <w:b/>
        </w:rPr>
        <w:t xml:space="preserve"> </w:t>
      </w:r>
      <w:r w:rsidRPr="00F52313">
        <w:rPr>
          <w:rFonts w:asciiTheme="majorHAnsi" w:hAnsiTheme="majorHAnsi" w:cstheme="majorHAnsi"/>
          <w:b/>
          <w:sz w:val="22"/>
          <w:szCs w:val="22"/>
        </w:rPr>
        <w:t>following category(ies)</w:t>
      </w:r>
      <w:r w:rsidRPr="00F52313">
        <w:rPr>
          <w:rFonts w:asciiTheme="majorHAnsi" w:hAnsiTheme="majorHAnsi" w:cstheme="majorHAnsi"/>
          <w:b/>
        </w:rPr>
        <w:t xml:space="preserve"> </w:t>
      </w:r>
      <w:r w:rsidRPr="00F52313">
        <w:rPr>
          <w:rFonts w:asciiTheme="majorHAnsi" w:hAnsiTheme="majorHAnsi" w:cstheme="majorHAnsi"/>
          <w:sz w:val="20"/>
          <w:szCs w:val="20"/>
        </w:rPr>
        <w:t>(</w:t>
      </w:r>
      <w:r w:rsidRPr="00F52313">
        <w:rPr>
          <w:rFonts w:asciiTheme="majorHAnsi" w:hAnsiTheme="majorHAnsi" w:cstheme="majorHAnsi"/>
          <w:i/>
          <w:sz w:val="20"/>
          <w:szCs w:val="20"/>
        </w:rPr>
        <w:t xml:space="preserve">PMCLE not required, but </w:t>
      </w:r>
      <w:r w:rsidRPr="00F52313">
        <w:rPr>
          <w:rFonts w:asciiTheme="majorHAnsi" w:hAnsiTheme="majorHAnsi" w:cstheme="majorHAnsi"/>
          <w:bCs/>
          <w:i/>
          <w:iCs/>
          <w:sz w:val="20"/>
          <w:szCs w:val="20"/>
        </w:rPr>
        <w:t>if offered, must be a minimum of one hour for full day programs and a minimum of one-half hour for half day programs)</w:t>
      </w:r>
      <w:r w:rsidRPr="00F52313">
        <w:rPr>
          <w:rFonts w:asciiTheme="majorHAnsi" w:hAnsiTheme="majorHAnsi" w:cstheme="majorHAnsi"/>
          <w:b/>
        </w:rPr>
        <w:t>:</w:t>
      </w:r>
    </w:p>
    <w:p w14:paraId="6993DC52" w14:textId="77777777" w:rsidR="00044EED" w:rsidRPr="00F52313" w:rsidRDefault="00044EED" w:rsidP="00044EED">
      <w:pPr>
        <w:numPr>
          <w:ilvl w:val="0"/>
          <w:numId w:val="13"/>
        </w:numPr>
        <w:spacing w:before="80"/>
        <w:rPr>
          <w:rFonts w:asciiTheme="majorHAnsi" w:eastAsia="Times New Roman" w:hAnsiTheme="majorHAnsi" w:cstheme="majorHAnsi"/>
          <w:i/>
          <w:sz w:val="22"/>
          <w:szCs w:val="22"/>
        </w:rPr>
      </w:pPr>
      <w:r w:rsidRPr="00F52313">
        <w:rPr>
          <w:rFonts w:asciiTheme="majorHAnsi" w:hAnsiTheme="majorHAnsi" w:cstheme="majorHAnsi"/>
          <w:b/>
          <w:sz w:val="22"/>
          <w:szCs w:val="22"/>
          <w:u w:val="single"/>
        </w:rPr>
        <w:fldChar w:fldCharType="begin">
          <w:ffData>
            <w:name w:val="Text1"/>
            <w:enabled/>
            <w:calcOnExit w:val="0"/>
            <w:textInput/>
          </w:ffData>
        </w:fldChar>
      </w:r>
      <w:r w:rsidRPr="00F52313">
        <w:rPr>
          <w:rFonts w:asciiTheme="majorHAnsi" w:hAnsiTheme="majorHAnsi" w:cstheme="majorHAnsi"/>
          <w:sz w:val="22"/>
          <w:szCs w:val="22"/>
          <w:u w:val="single"/>
        </w:rPr>
        <w:instrText xml:space="preserve"> FORMTEXT </w:instrText>
      </w:r>
      <w:r w:rsidRPr="00F52313">
        <w:rPr>
          <w:rFonts w:asciiTheme="majorHAnsi" w:hAnsiTheme="majorHAnsi" w:cstheme="majorHAnsi"/>
          <w:b/>
          <w:sz w:val="22"/>
          <w:szCs w:val="22"/>
          <w:u w:val="single"/>
        </w:rPr>
      </w:r>
      <w:r w:rsidRPr="00F52313">
        <w:rPr>
          <w:rFonts w:asciiTheme="majorHAnsi" w:hAnsiTheme="majorHAnsi" w:cstheme="majorHAnsi"/>
          <w:b/>
          <w:sz w:val="22"/>
          <w:szCs w:val="22"/>
          <w:u w:val="single"/>
        </w:rPr>
        <w:fldChar w:fldCharType="separate"/>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b/>
          <w:sz w:val="22"/>
          <w:szCs w:val="22"/>
          <w:u w:val="single"/>
        </w:rPr>
        <w:fldChar w:fldCharType="end"/>
      </w:r>
      <w:r w:rsidRPr="00F52313">
        <w:rPr>
          <w:rFonts w:asciiTheme="majorHAnsi" w:hAnsiTheme="majorHAnsi" w:cstheme="majorHAnsi"/>
          <w:b/>
          <w:sz w:val="22"/>
          <w:szCs w:val="22"/>
        </w:rPr>
        <w:t xml:space="preserve">  </w:t>
      </w:r>
      <w:r w:rsidRPr="00F52313">
        <w:rPr>
          <w:rFonts w:asciiTheme="majorHAnsi" w:eastAsia="Times New Roman" w:hAnsiTheme="majorHAnsi" w:cstheme="majorHAnsi"/>
          <w:i/>
          <w:sz w:val="22"/>
          <w:szCs w:val="22"/>
        </w:rPr>
        <w:t>hour(s) Professionalism, Civility, or Legal Ethics MCLE credit (not required)</w:t>
      </w:r>
    </w:p>
    <w:p w14:paraId="68782368" w14:textId="77777777" w:rsidR="00044EED" w:rsidRPr="00F52313" w:rsidRDefault="00044EED" w:rsidP="00044EED">
      <w:pPr>
        <w:numPr>
          <w:ilvl w:val="0"/>
          <w:numId w:val="13"/>
        </w:numPr>
        <w:contextualSpacing/>
        <w:rPr>
          <w:rFonts w:asciiTheme="majorHAnsi" w:eastAsia="Times New Roman" w:hAnsiTheme="majorHAnsi" w:cstheme="majorHAnsi"/>
          <w:i/>
          <w:sz w:val="22"/>
          <w:szCs w:val="22"/>
        </w:rPr>
      </w:pPr>
      <w:r w:rsidRPr="00F52313">
        <w:rPr>
          <w:rFonts w:asciiTheme="majorHAnsi" w:hAnsiTheme="majorHAnsi" w:cstheme="majorHAnsi"/>
          <w:b/>
          <w:sz w:val="22"/>
          <w:szCs w:val="22"/>
          <w:u w:val="single"/>
        </w:rPr>
        <w:fldChar w:fldCharType="begin">
          <w:ffData>
            <w:name w:val="Text1"/>
            <w:enabled/>
            <w:calcOnExit w:val="0"/>
            <w:textInput/>
          </w:ffData>
        </w:fldChar>
      </w:r>
      <w:r w:rsidRPr="00F52313">
        <w:rPr>
          <w:rFonts w:asciiTheme="majorHAnsi" w:hAnsiTheme="majorHAnsi" w:cstheme="majorHAnsi"/>
          <w:sz w:val="22"/>
          <w:szCs w:val="22"/>
          <w:u w:val="single"/>
        </w:rPr>
        <w:instrText xml:space="preserve"> FORMTEXT </w:instrText>
      </w:r>
      <w:r w:rsidRPr="00F52313">
        <w:rPr>
          <w:rFonts w:asciiTheme="majorHAnsi" w:hAnsiTheme="majorHAnsi" w:cstheme="majorHAnsi"/>
          <w:b/>
          <w:sz w:val="22"/>
          <w:szCs w:val="22"/>
          <w:u w:val="single"/>
        </w:rPr>
      </w:r>
      <w:r w:rsidRPr="00F52313">
        <w:rPr>
          <w:rFonts w:asciiTheme="majorHAnsi" w:hAnsiTheme="majorHAnsi" w:cstheme="majorHAnsi"/>
          <w:b/>
          <w:sz w:val="22"/>
          <w:szCs w:val="22"/>
          <w:u w:val="single"/>
        </w:rPr>
        <w:fldChar w:fldCharType="separate"/>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b/>
          <w:sz w:val="22"/>
          <w:szCs w:val="22"/>
          <w:u w:val="single"/>
        </w:rPr>
        <w:fldChar w:fldCharType="end"/>
      </w:r>
      <w:r w:rsidRPr="00F52313">
        <w:rPr>
          <w:rFonts w:asciiTheme="majorHAnsi" w:hAnsiTheme="majorHAnsi" w:cstheme="majorHAnsi"/>
          <w:b/>
          <w:sz w:val="22"/>
          <w:szCs w:val="22"/>
        </w:rPr>
        <w:t xml:space="preserve">  </w:t>
      </w:r>
      <w:r w:rsidRPr="00F52313">
        <w:rPr>
          <w:rFonts w:asciiTheme="majorHAnsi" w:eastAsia="Times New Roman" w:hAnsiTheme="majorHAnsi" w:cstheme="majorHAnsi"/>
          <w:i/>
          <w:sz w:val="22"/>
          <w:szCs w:val="22"/>
        </w:rPr>
        <w:t>hour(s) Mental Health and Substance Abuse MCLE credit (not required)</w:t>
      </w:r>
    </w:p>
    <w:p w14:paraId="63F34304" w14:textId="77777777" w:rsidR="00044EED" w:rsidRPr="00F52313" w:rsidRDefault="00044EED" w:rsidP="00044EED">
      <w:pPr>
        <w:numPr>
          <w:ilvl w:val="0"/>
          <w:numId w:val="13"/>
        </w:numPr>
        <w:contextualSpacing/>
        <w:rPr>
          <w:rFonts w:asciiTheme="majorHAnsi" w:eastAsia="Times New Roman" w:hAnsiTheme="majorHAnsi" w:cstheme="majorHAnsi"/>
          <w:i/>
          <w:sz w:val="22"/>
          <w:szCs w:val="22"/>
        </w:rPr>
      </w:pPr>
      <w:r w:rsidRPr="00F52313">
        <w:rPr>
          <w:rFonts w:asciiTheme="majorHAnsi" w:hAnsiTheme="majorHAnsi" w:cstheme="majorHAnsi"/>
          <w:b/>
          <w:sz w:val="22"/>
          <w:szCs w:val="22"/>
          <w:u w:val="single"/>
        </w:rPr>
        <w:fldChar w:fldCharType="begin">
          <w:ffData>
            <w:name w:val="Text1"/>
            <w:enabled/>
            <w:calcOnExit w:val="0"/>
            <w:textInput/>
          </w:ffData>
        </w:fldChar>
      </w:r>
      <w:r w:rsidRPr="00F52313">
        <w:rPr>
          <w:rFonts w:asciiTheme="majorHAnsi" w:hAnsiTheme="majorHAnsi" w:cstheme="majorHAnsi"/>
          <w:sz w:val="22"/>
          <w:szCs w:val="22"/>
          <w:u w:val="single"/>
        </w:rPr>
        <w:instrText xml:space="preserve"> FORMTEXT </w:instrText>
      </w:r>
      <w:r w:rsidRPr="00F52313">
        <w:rPr>
          <w:rFonts w:asciiTheme="majorHAnsi" w:hAnsiTheme="majorHAnsi" w:cstheme="majorHAnsi"/>
          <w:b/>
          <w:sz w:val="22"/>
          <w:szCs w:val="22"/>
          <w:u w:val="single"/>
        </w:rPr>
      </w:r>
      <w:r w:rsidRPr="00F52313">
        <w:rPr>
          <w:rFonts w:asciiTheme="majorHAnsi" w:hAnsiTheme="majorHAnsi" w:cstheme="majorHAnsi"/>
          <w:b/>
          <w:sz w:val="22"/>
          <w:szCs w:val="22"/>
          <w:u w:val="single"/>
        </w:rPr>
        <w:fldChar w:fldCharType="separate"/>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b/>
          <w:sz w:val="22"/>
          <w:szCs w:val="22"/>
          <w:u w:val="single"/>
        </w:rPr>
        <w:fldChar w:fldCharType="end"/>
      </w:r>
      <w:r w:rsidRPr="00F52313">
        <w:rPr>
          <w:rFonts w:asciiTheme="majorHAnsi" w:hAnsiTheme="majorHAnsi" w:cstheme="majorHAnsi"/>
          <w:b/>
          <w:sz w:val="22"/>
          <w:szCs w:val="22"/>
        </w:rPr>
        <w:t xml:space="preserve">  </w:t>
      </w:r>
      <w:r w:rsidRPr="00F52313">
        <w:rPr>
          <w:rFonts w:asciiTheme="majorHAnsi" w:eastAsia="Times New Roman" w:hAnsiTheme="majorHAnsi" w:cstheme="majorHAnsi"/>
          <w:i/>
          <w:sz w:val="22"/>
          <w:szCs w:val="22"/>
        </w:rPr>
        <w:t>hour(s) Diversity and Inclusion MCLE credit (not required)</w:t>
      </w:r>
    </w:p>
    <w:p w14:paraId="514A92E8" w14:textId="77777777" w:rsidR="00044EED" w:rsidRPr="00D4361B" w:rsidRDefault="00044EED" w:rsidP="008D0444">
      <w:pPr>
        <w:tabs>
          <w:tab w:val="left" w:pos="1182"/>
        </w:tabs>
        <w:rPr>
          <w:rFonts w:asciiTheme="majorHAnsi" w:hAnsiTheme="majorHAnsi" w:cstheme="majorHAnsi"/>
          <w:sz w:val="10"/>
          <w:szCs w:val="10"/>
        </w:rPr>
      </w:pPr>
    </w:p>
    <w:p w14:paraId="1863FD16" w14:textId="77777777" w:rsidR="00620521" w:rsidRPr="00164DE3" w:rsidRDefault="00620521" w:rsidP="00620521">
      <w:pPr>
        <w:pStyle w:val="ListParagraph"/>
        <w:numPr>
          <w:ilvl w:val="0"/>
          <w:numId w:val="16"/>
        </w:numPr>
        <w:ind w:left="360"/>
        <w:rPr>
          <w:rFonts w:asciiTheme="majorHAnsi" w:hAnsiTheme="majorHAnsi" w:cstheme="majorHAnsi"/>
          <w:i/>
          <w:sz w:val="20"/>
          <w:szCs w:val="20"/>
        </w:rPr>
      </w:pPr>
      <w:r w:rsidRPr="000C5302">
        <w:rPr>
          <w:rFonts w:asciiTheme="majorHAnsi" w:hAnsiTheme="majorHAnsi" w:cstheme="majorHAnsi"/>
          <w:b/>
          <w:bCs/>
          <w:sz w:val="22"/>
          <w:szCs w:val="22"/>
        </w:rPr>
        <w:t>Topics Covered</w:t>
      </w:r>
      <w:r>
        <w:rPr>
          <w:rFonts w:asciiTheme="majorHAnsi" w:hAnsiTheme="majorHAnsi" w:cstheme="majorHAnsi"/>
          <w:sz w:val="22"/>
          <w:szCs w:val="22"/>
        </w:rPr>
        <w:t>:</w:t>
      </w:r>
      <w:r w:rsidRPr="00164DE3">
        <w:rPr>
          <w:rFonts w:asciiTheme="majorHAnsi" w:hAnsiTheme="majorHAnsi" w:cstheme="majorHAnsi"/>
          <w:sz w:val="22"/>
          <w:szCs w:val="22"/>
        </w:rPr>
        <w:t xml:space="preserve"> </w:t>
      </w:r>
      <w:r w:rsidRPr="00164DE3">
        <w:rPr>
          <w:rFonts w:asciiTheme="majorHAnsi" w:hAnsiTheme="majorHAnsi" w:cstheme="majorHAnsi"/>
          <w:b/>
          <w:sz w:val="22"/>
          <w:szCs w:val="22"/>
          <w:u w:val="single"/>
        </w:rPr>
        <w:fldChar w:fldCharType="begin">
          <w:ffData>
            <w:name w:val="Text1"/>
            <w:enabled/>
            <w:calcOnExit w:val="0"/>
            <w:textInput/>
          </w:ffData>
        </w:fldChar>
      </w:r>
      <w:r w:rsidRPr="00164DE3">
        <w:rPr>
          <w:rFonts w:asciiTheme="majorHAnsi" w:hAnsiTheme="majorHAnsi" w:cstheme="majorHAnsi"/>
          <w:sz w:val="22"/>
          <w:szCs w:val="22"/>
          <w:u w:val="single"/>
        </w:rPr>
        <w:instrText xml:space="preserve"> FORMTEXT </w:instrText>
      </w:r>
      <w:r w:rsidRPr="00164DE3">
        <w:rPr>
          <w:rFonts w:asciiTheme="majorHAnsi" w:hAnsiTheme="majorHAnsi" w:cstheme="majorHAnsi"/>
          <w:b/>
          <w:sz w:val="22"/>
          <w:szCs w:val="22"/>
          <w:u w:val="single"/>
        </w:rPr>
      </w:r>
      <w:r w:rsidRPr="00164DE3">
        <w:rPr>
          <w:rFonts w:asciiTheme="majorHAnsi" w:hAnsiTheme="majorHAnsi" w:cstheme="majorHAnsi"/>
          <w:b/>
          <w:sz w:val="22"/>
          <w:szCs w:val="22"/>
          <w:u w:val="single"/>
        </w:rPr>
        <w:fldChar w:fldCharType="separate"/>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164DE3">
        <w:rPr>
          <w:rFonts w:asciiTheme="majorHAnsi" w:hAnsiTheme="majorHAnsi" w:cstheme="majorHAnsi"/>
          <w:b/>
          <w:sz w:val="22"/>
          <w:szCs w:val="22"/>
          <w:u w:val="single"/>
        </w:rPr>
        <w:fldChar w:fldCharType="end"/>
      </w:r>
      <w:r w:rsidRPr="00164DE3">
        <w:rPr>
          <w:rFonts w:asciiTheme="majorHAnsi" w:hAnsiTheme="majorHAnsi" w:cstheme="majorHAnsi"/>
        </w:rPr>
        <w:t xml:space="preserve"> </w:t>
      </w:r>
    </w:p>
    <w:p w14:paraId="4EF0F967" w14:textId="29DD5DFB" w:rsidR="00620521" w:rsidRPr="00164DE3" w:rsidRDefault="00620521" w:rsidP="00620521">
      <w:pPr>
        <w:pStyle w:val="ListParagraph"/>
        <w:numPr>
          <w:ilvl w:val="0"/>
          <w:numId w:val="16"/>
        </w:numPr>
        <w:ind w:left="360"/>
        <w:rPr>
          <w:rFonts w:asciiTheme="majorHAnsi" w:hAnsiTheme="majorHAnsi" w:cstheme="majorHAnsi"/>
        </w:rPr>
      </w:pPr>
      <w:r w:rsidRPr="000C5302">
        <w:rPr>
          <w:rFonts w:asciiTheme="majorHAnsi" w:hAnsiTheme="majorHAnsi" w:cstheme="majorHAnsi"/>
          <w:b/>
          <w:bCs/>
          <w:iCs/>
          <w:sz w:val="22"/>
          <w:szCs w:val="22"/>
        </w:rPr>
        <w:t>Learning Objectives</w:t>
      </w:r>
      <w:r w:rsidRPr="00164DE3">
        <w:rPr>
          <w:rFonts w:asciiTheme="majorHAnsi" w:hAnsiTheme="majorHAnsi" w:cstheme="majorHAnsi"/>
          <w:iCs/>
          <w:sz w:val="20"/>
          <w:szCs w:val="20"/>
        </w:rPr>
        <w:t xml:space="preserve">: </w:t>
      </w:r>
      <w:r w:rsidRPr="00164DE3">
        <w:rPr>
          <w:rFonts w:asciiTheme="majorHAnsi" w:hAnsiTheme="majorHAnsi" w:cstheme="majorHAnsi"/>
          <w:i/>
          <w:sz w:val="20"/>
          <w:szCs w:val="20"/>
        </w:rPr>
        <w:t>What is the specific need this program addresses? What would you tell someone to convince him/her to register for it? What will attendees take away?</w:t>
      </w:r>
    </w:p>
    <w:p w14:paraId="0D9CB80B" w14:textId="77777777" w:rsidR="00620521" w:rsidRPr="003F7865" w:rsidRDefault="00620521" w:rsidP="0094344A">
      <w:pPr>
        <w:pStyle w:val="ListParagraph"/>
        <w:numPr>
          <w:ilvl w:val="0"/>
          <w:numId w:val="14"/>
        </w:numPr>
        <w:contextualSpacing w:val="0"/>
        <w:rPr>
          <w:rFonts w:asciiTheme="majorHAnsi" w:hAnsiTheme="majorHAnsi" w:cstheme="majorHAnsi"/>
          <w:sz w:val="22"/>
          <w:szCs w:val="22"/>
        </w:rPr>
      </w:pPr>
      <w:r w:rsidRPr="003F7865">
        <w:rPr>
          <w:rFonts w:asciiTheme="majorHAnsi" w:hAnsiTheme="majorHAnsi" w:cstheme="majorHAnsi"/>
          <w:sz w:val="22"/>
          <w:szCs w:val="22"/>
        </w:rPr>
        <w:t>Learning objective 1</w:t>
      </w:r>
      <w:r w:rsidRPr="003F7865">
        <w:rPr>
          <w:rFonts w:asciiTheme="majorHAnsi" w:hAnsiTheme="majorHAnsi" w:cstheme="majorHAnsi"/>
          <w:b/>
          <w:sz w:val="22"/>
          <w:szCs w:val="22"/>
          <w:u w:val="single"/>
        </w:rPr>
        <w:fldChar w:fldCharType="begin">
          <w:ffData>
            <w:name w:val="Text1"/>
            <w:enabled/>
            <w:calcOnExit w:val="0"/>
            <w:textInput/>
          </w:ffData>
        </w:fldChar>
      </w:r>
      <w:r w:rsidRPr="003F7865">
        <w:rPr>
          <w:rFonts w:asciiTheme="majorHAnsi" w:hAnsiTheme="majorHAnsi" w:cstheme="majorHAnsi"/>
          <w:sz w:val="22"/>
          <w:szCs w:val="22"/>
          <w:u w:val="single"/>
        </w:rPr>
        <w:instrText xml:space="preserve"> FORMTEXT </w:instrText>
      </w:r>
      <w:r w:rsidRPr="003F7865">
        <w:rPr>
          <w:rFonts w:asciiTheme="majorHAnsi" w:hAnsiTheme="majorHAnsi" w:cstheme="majorHAnsi"/>
          <w:b/>
          <w:sz w:val="22"/>
          <w:szCs w:val="22"/>
          <w:u w:val="single"/>
        </w:rPr>
      </w:r>
      <w:r w:rsidRPr="003F7865">
        <w:rPr>
          <w:rFonts w:asciiTheme="majorHAnsi" w:hAnsiTheme="majorHAnsi" w:cstheme="majorHAnsi"/>
          <w:b/>
          <w:sz w:val="22"/>
          <w:szCs w:val="22"/>
          <w:u w:val="single"/>
        </w:rPr>
        <w:fldChar w:fldCharType="separate"/>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b/>
          <w:sz w:val="22"/>
          <w:szCs w:val="22"/>
          <w:u w:val="single"/>
        </w:rPr>
        <w:fldChar w:fldCharType="end"/>
      </w:r>
    </w:p>
    <w:p w14:paraId="504D2662" w14:textId="77777777" w:rsidR="00620521" w:rsidRPr="003F7865" w:rsidRDefault="00620521" w:rsidP="0094344A">
      <w:pPr>
        <w:pStyle w:val="ListParagraph"/>
        <w:numPr>
          <w:ilvl w:val="0"/>
          <w:numId w:val="14"/>
        </w:numPr>
        <w:contextualSpacing w:val="0"/>
        <w:rPr>
          <w:rFonts w:asciiTheme="majorHAnsi" w:hAnsiTheme="majorHAnsi" w:cstheme="majorHAnsi"/>
          <w:sz w:val="22"/>
          <w:szCs w:val="22"/>
        </w:rPr>
      </w:pPr>
      <w:r w:rsidRPr="003F7865">
        <w:rPr>
          <w:rFonts w:asciiTheme="majorHAnsi" w:hAnsiTheme="majorHAnsi" w:cstheme="majorHAnsi"/>
          <w:sz w:val="22"/>
          <w:szCs w:val="22"/>
        </w:rPr>
        <w:t>Learning objective 2</w:t>
      </w:r>
      <w:r w:rsidRPr="003F7865">
        <w:rPr>
          <w:rFonts w:asciiTheme="majorHAnsi" w:hAnsiTheme="majorHAnsi" w:cstheme="majorHAnsi"/>
          <w:b/>
          <w:sz w:val="22"/>
          <w:szCs w:val="22"/>
          <w:u w:val="single"/>
        </w:rPr>
        <w:fldChar w:fldCharType="begin">
          <w:ffData>
            <w:name w:val="Text1"/>
            <w:enabled/>
            <w:calcOnExit w:val="0"/>
            <w:textInput/>
          </w:ffData>
        </w:fldChar>
      </w:r>
      <w:r w:rsidRPr="003F7865">
        <w:rPr>
          <w:rFonts w:asciiTheme="majorHAnsi" w:hAnsiTheme="majorHAnsi" w:cstheme="majorHAnsi"/>
          <w:sz w:val="22"/>
          <w:szCs w:val="22"/>
          <w:u w:val="single"/>
        </w:rPr>
        <w:instrText xml:space="preserve"> FORMTEXT </w:instrText>
      </w:r>
      <w:r w:rsidRPr="003F7865">
        <w:rPr>
          <w:rFonts w:asciiTheme="majorHAnsi" w:hAnsiTheme="majorHAnsi" w:cstheme="majorHAnsi"/>
          <w:b/>
          <w:sz w:val="22"/>
          <w:szCs w:val="22"/>
          <w:u w:val="single"/>
        </w:rPr>
      </w:r>
      <w:r w:rsidRPr="003F7865">
        <w:rPr>
          <w:rFonts w:asciiTheme="majorHAnsi" w:hAnsiTheme="majorHAnsi" w:cstheme="majorHAnsi"/>
          <w:b/>
          <w:sz w:val="22"/>
          <w:szCs w:val="22"/>
          <w:u w:val="single"/>
        </w:rPr>
        <w:fldChar w:fldCharType="separate"/>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b/>
          <w:sz w:val="22"/>
          <w:szCs w:val="22"/>
          <w:u w:val="single"/>
        </w:rPr>
        <w:fldChar w:fldCharType="end"/>
      </w:r>
    </w:p>
    <w:p w14:paraId="3AC653C5" w14:textId="77777777" w:rsidR="00620521" w:rsidRPr="003F7865" w:rsidRDefault="00620521" w:rsidP="0094344A">
      <w:pPr>
        <w:pStyle w:val="ListParagraph"/>
        <w:numPr>
          <w:ilvl w:val="0"/>
          <w:numId w:val="14"/>
        </w:numPr>
        <w:contextualSpacing w:val="0"/>
        <w:rPr>
          <w:rFonts w:asciiTheme="majorHAnsi" w:hAnsiTheme="majorHAnsi" w:cstheme="majorHAnsi"/>
          <w:sz w:val="22"/>
          <w:szCs w:val="22"/>
        </w:rPr>
      </w:pPr>
      <w:r w:rsidRPr="003F7865">
        <w:rPr>
          <w:rFonts w:asciiTheme="majorHAnsi" w:hAnsiTheme="majorHAnsi" w:cstheme="majorHAnsi"/>
          <w:sz w:val="22"/>
          <w:szCs w:val="22"/>
        </w:rPr>
        <w:t>Learning objective 3</w:t>
      </w:r>
      <w:r w:rsidRPr="003F7865">
        <w:rPr>
          <w:rFonts w:asciiTheme="majorHAnsi" w:hAnsiTheme="majorHAnsi" w:cstheme="majorHAnsi"/>
          <w:b/>
          <w:sz w:val="22"/>
          <w:szCs w:val="22"/>
          <w:u w:val="single"/>
        </w:rPr>
        <w:fldChar w:fldCharType="begin">
          <w:ffData>
            <w:name w:val="Text1"/>
            <w:enabled/>
            <w:calcOnExit w:val="0"/>
            <w:textInput/>
          </w:ffData>
        </w:fldChar>
      </w:r>
      <w:r w:rsidRPr="003F7865">
        <w:rPr>
          <w:rFonts w:asciiTheme="majorHAnsi" w:hAnsiTheme="majorHAnsi" w:cstheme="majorHAnsi"/>
          <w:sz w:val="22"/>
          <w:szCs w:val="22"/>
          <w:u w:val="single"/>
        </w:rPr>
        <w:instrText xml:space="preserve"> FORMTEXT </w:instrText>
      </w:r>
      <w:r w:rsidRPr="003F7865">
        <w:rPr>
          <w:rFonts w:asciiTheme="majorHAnsi" w:hAnsiTheme="majorHAnsi" w:cstheme="majorHAnsi"/>
          <w:b/>
          <w:sz w:val="22"/>
          <w:szCs w:val="22"/>
          <w:u w:val="single"/>
        </w:rPr>
      </w:r>
      <w:r w:rsidRPr="003F7865">
        <w:rPr>
          <w:rFonts w:asciiTheme="majorHAnsi" w:hAnsiTheme="majorHAnsi" w:cstheme="majorHAnsi"/>
          <w:b/>
          <w:sz w:val="22"/>
          <w:szCs w:val="22"/>
          <w:u w:val="single"/>
        </w:rPr>
        <w:fldChar w:fldCharType="separate"/>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b/>
          <w:sz w:val="22"/>
          <w:szCs w:val="22"/>
          <w:u w:val="single"/>
        </w:rPr>
        <w:fldChar w:fldCharType="end"/>
      </w:r>
      <w:r w:rsidRPr="003F7865">
        <w:rPr>
          <w:rFonts w:asciiTheme="majorHAnsi" w:hAnsiTheme="majorHAnsi" w:cstheme="majorHAnsi"/>
          <w:sz w:val="22"/>
          <w:szCs w:val="22"/>
        </w:rPr>
        <w:t xml:space="preserve">. . . </w:t>
      </w:r>
      <w:r w:rsidRPr="003F7865">
        <w:rPr>
          <w:rFonts w:asciiTheme="majorHAnsi" w:hAnsiTheme="majorHAnsi" w:cstheme="majorHAnsi"/>
          <w:i/>
          <w:sz w:val="22"/>
          <w:szCs w:val="22"/>
        </w:rPr>
        <w:t>(add more as needed)</w:t>
      </w:r>
    </w:p>
    <w:p w14:paraId="4F63039C" w14:textId="77777777" w:rsidR="00044EED" w:rsidRPr="00F52313" w:rsidRDefault="00044EED" w:rsidP="00044EED">
      <w:pPr>
        <w:rPr>
          <w:rFonts w:asciiTheme="majorHAnsi" w:hAnsiTheme="majorHAnsi" w:cstheme="majorHAnsi"/>
          <w:sz w:val="10"/>
          <w:szCs w:val="10"/>
        </w:rPr>
      </w:pPr>
    </w:p>
    <w:p w14:paraId="5C148B48" w14:textId="77777777" w:rsidR="0094344A" w:rsidRPr="00164DE3" w:rsidRDefault="0094344A" w:rsidP="0094344A">
      <w:pPr>
        <w:pStyle w:val="ListParagraph"/>
        <w:numPr>
          <w:ilvl w:val="0"/>
          <w:numId w:val="16"/>
        </w:numPr>
        <w:ind w:left="360"/>
        <w:rPr>
          <w:rFonts w:asciiTheme="majorHAnsi" w:hAnsiTheme="majorHAnsi" w:cstheme="majorHAnsi"/>
          <w:i/>
          <w:sz w:val="20"/>
          <w:szCs w:val="20"/>
        </w:rPr>
      </w:pPr>
      <w:r w:rsidRPr="000C5302">
        <w:rPr>
          <w:rFonts w:asciiTheme="majorHAnsi" w:hAnsiTheme="majorHAnsi" w:cstheme="majorHAnsi"/>
          <w:b/>
          <w:bCs/>
          <w:sz w:val="22"/>
          <w:szCs w:val="22"/>
        </w:rPr>
        <w:t>Practice Level Targeted</w:t>
      </w:r>
      <w:r>
        <w:rPr>
          <w:rFonts w:asciiTheme="majorHAnsi" w:hAnsiTheme="majorHAnsi" w:cstheme="majorHAnsi"/>
          <w:sz w:val="20"/>
          <w:szCs w:val="20"/>
        </w:rPr>
        <w:t xml:space="preserve">: </w:t>
      </w:r>
      <w:r w:rsidRPr="00164DE3">
        <w:rPr>
          <w:rFonts w:asciiTheme="majorHAnsi" w:hAnsiTheme="majorHAnsi" w:cstheme="majorHAnsi"/>
          <w:sz w:val="20"/>
          <w:szCs w:val="20"/>
        </w:rPr>
        <w:fldChar w:fldCharType="begin">
          <w:ffData>
            <w:name w:val=""/>
            <w:enabled/>
            <w:calcOnExit w:val="0"/>
            <w:checkBox>
              <w:sizeAuto/>
              <w:default w:val="0"/>
            </w:checkBox>
          </w:ffData>
        </w:fldChar>
      </w:r>
      <w:r w:rsidRPr="00164DE3">
        <w:rPr>
          <w:rFonts w:asciiTheme="majorHAnsi" w:hAnsiTheme="majorHAnsi" w:cstheme="majorHAnsi"/>
          <w:sz w:val="20"/>
          <w:szCs w:val="20"/>
        </w:rPr>
        <w:instrText xml:space="preserve"> FORMCHECKBOX </w:instrText>
      </w:r>
      <w:r w:rsidR="007D27C4">
        <w:rPr>
          <w:rFonts w:asciiTheme="majorHAnsi" w:hAnsiTheme="majorHAnsi" w:cstheme="majorHAnsi"/>
          <w:sz w:val="20"/>
          <w:szCs w:val="20"/>
        </w:rPr>
      </w:r>
      <w:r w:rsidR="007D27C4">
        <w:rPr>
          <w:rFonts w:asciiTheme="majorHAnsi" w:hAnsiTheme="majorHAnsi" w:cstheme="majorHAnsi"/>
          <w:sz w:val="20"/>
          <w:szCs w:val="20"/>
        </w:rPr>
        <w:fldChar w:fldCharType="separate"/>
      </w:r>
      <w:r w:rsidRPr="00164DE3">
        <w:rPr>
          <w:rFonts w:asciiTheme="majorHAnsi" w:hAnsiTheme="majorHAnsi" w:cstheme="majorHAnsi"/>
          <w:sz w:val="20"/>
          <w:szCs w:val="20"/>
        </w:rPr>
        <w:fldChar w:fldCharType="end"/>
      </w:r>
      <w:r w:rsidRPr="00164DE3">
        <w:rPr>
          <w:rFonts w:asciiTheme="majorHAnsi" w:hAnsiTheme="majorHAnsi" w:cstheme="majorHAnsi"/>
          <w:sz w:val="20"/>
          <w:szCs w:val="20"/>
        </w:rPr>
        <w:t xml:space="preserve">  Basic  </w:t>
      </w:r>
      <w:r w:rsidRPr="00164DE3">
        <w:rPr>
          <w:rFonts w:asciiTheme="majorHAnsi" w:hAnsiTheme="majorHAnsi" w:cstheme="majorHAnsi"/>
          <w:sz w:val="20"/>
          <w:szCs w:val="20"/>
        </w:rPr>
        <w:fldChar w:fldCharType="begin">
          <w:ffData>
            <w:name w:val=""/>
            <w:enabled/>
            <w:calcOnExit w:val="0"/>
            <w:checkBox>
              <w:sizeAuto/>
              <w:default w:val="0"/>
            </w:checkBox>
          </w:ffData>
        </w:fldChar>
      </w:r>
      <w:r w:rsidRPr="00164DE3">
        <w:rPr>
          <w:rFonts w:asciiTheme="majorHAnsi" w:hAnsiTheme="majorHAnsi" w:cstheme="majorHAnsi"/>
          <w:sz w:val="20"/>
          <w:szCs w:val="20"/>
        </w:rPr>
        <w:instrText xml:space="preserve"> FORMCHECKBOX </w:instrText>
      </w:r>
      <w:r w:rsidR="007D27C4">
        <w:rPr>
          <w:rFonts w:asciiTheme="majorHAnsi" w:hAnsiTheme="majorHAnsi" w:cstheme="majorHAnsi"/>
          <w:sz w:val="20"/>
          <w:szCs w:val="20"/>
        </w:rPr>
      </w:r>
      <w:r w:rsidR="007D27C4">
        <w:rPr>
          <w:rFonts w:asciiTheme="majorHAnsi" w:hAnsiTheme="majorHAnsi" w:cstheme="majorHAnsi"/>
          <w:sz w:val="20"/>
          <w:szCs w:val="20"/>
        </w:rPr>
        <w:fldChar w:fldCharType="separate"/>
      </w:r>
      <w:r w:rsidRPr="00164DE3">
        <w:rPr>
          <w:rFonts w:asciiTheme="majorHAnsi" w:hAnsiTheme="majorHAnsi" w:cstheme="majorHAnsi"/>
          <w:sz w:val="20"/>
          <w:szCs w:val="20"/>
        </w:rPr>
        <w:fldChar w:fldCharType="end"/>
      </w:r>
      <w:r w:rsidRPr="00164DE3">
        <w:rPr>
          <w:rFonts w:asciiTheme="majorHAnsi" w:hAnsiTheme="majorHAnsi" w:cstheme="majorHAnsi"/>
          <w:sz w:val="20"/>
          <w:szCs w:val="20"/>
        </w:rPr>
        <w:t xml:space="preserve">  Intermediate </w:t>
      </w:r>
      <w:r w:rsidRPr="00164DE3">
        <w:rPr>
          <w:rFonts w:asciiTheme="majorHAnsi" w:hAnsiTheme="majorHAnsi" w:cstheme="majorHAnsi"/>
          <w:sz w:val="20"/>
          <w:szCs w:val="20"/>
        </w:rPr>
        <w:fldChar w:fldCharType="begin">
          <w:ffData>
            <w:name w:val=""/>
            <w:enabled/>
            <w:calcOnExit w:val="0"/>
            <w:checkBox>
              <w:sizeAuto/>
              <w:default w:val="0"/>
            </w:checkBox>
          </w:ffData>
        </w:fldChar>
      </w:r>
      <w:r w:rsidRPr="00164DE3">
        <w:rPr>
          <w:rFonts w:asciiTheme="majorHAnsi" w:hAnsiTheme="majorHAnsi" w:cstheme="majorHAnsi"/>
          <w:sz w:val="20"/>
          <w:szCs w:val="20"/>
        </w:rPr>
        <w:instrText xml:space="preserve"> FORMCHECKBOX </w:instrText>
      </w:r>
      <w:r w:rsidR="007D27C4">
        <w:rPr>
          <w:rFonts w:asciiTheme="majorHAnsi" w:hAnsiTheme="majorHAnsi" w:cstheme="majorHAnsi"/>
          <w:sz w:val="20"/>
          <w:szCs w:val="20"/>
        </w:rPr>
      </w:r>
      <w:r w:rsidR="007D27C4">
        <w:rPr>
          <w:rFonts w:asciiTheme="majorHAnsi" w:hAnsiTheme="majorHAnsi" w:cstheme="majorHAnsi"/>
          <w:sz w:val="20"/>
          <w:szCs w:val="20"/>
        </w:rPr>
        <w:fldChar w:fldCharType="separate"/>
      </w:r>
      <w:r w:rsidRPr="00164DE3">
        <w:rPr>
          <w:rFonts w:asciiTheme="majorHAnsi" w:hAnsiTheme="majorHAnsi" w:cstheme="majorHAnsi"/>
          <w:sz w:val="20"/>
          <w:szCs w:val="20"/>
        </w:rPr>
        <w:fldChar w:fldCharType="end"/>
      </w:r>
      <w:r w:rsidRPr="00164DE3">
        <w:rPr>
          <w:rFonts w:asciiTheme="majorHAnsi" w:hAnsiTheme="majorHAnsi" w:cstheme="majorHAnsi"/>
          <w:sz w:val="20"/>
          <w:szCs w:val="20"/>
        </w:rPr>
        <w:t xml:space="preserve">  Advanced</w:t>
      </w:r>
      <w:r>
        <w:rPr>
          <w:rFonts w:asciiTheme="majorHAnsi" w:hAnsiTheme="majorHAnsi" w:cstheme="majorHAnsi"/>
          <w:sz w:val="20"/>
          <w:szCs w:val="20"/>
        </w:rPr>
        <w:t xml:space="preserve"> </w:t>
      </w:r>
    </w:p>
    <w:p w14:paraId="27FE266A" w14:textId="77777777" w:rsidR="0094344A" w:rsidRPr="0094344A" w:rsidRDefault="0094344A" w:rsidP="009418E4">
      <w:pPr>
        <w:rPr>
          <w:rFonts w:asciiTheme="majorHAnsi" w:hAnsiTheme="majorHAnsi" w:cstheme="majorHAnsi"/>
          <w:b/>
          <w:sz w:val="10"/>
          <w:szCs w:val="10"/>
        </w:rPr>
      </w:pPr>
    </w:p>
    <w:p w14:paraId="1C11D933" w14:textId="2D581A85" w:rsidR="009418E4" w:rsidRPr="00BC37F9" w:rsidRDefault="009418E4" w:rsidP="009418E4">
      <w:pPr>
        <w:rPr>
          <w:rFonts w:asciiTheme="majorHAnsi" w:hAnsiTheme="majorHAnsi" w:cstheme="majorHAnsi"/>
          <w:b/>
          <w:sz w:val="20"/>
          <w:szCs w:val="20"/>
        </w:rPr>
      </w:pPr>
      <w:r w:rsidRPr="00BC37F9">
        <w:rPr>
          <w:rFonts w:asciiTheme="majorHAnsi" w:hAnsiTheme="majorHAnsi" w:cstheme="majorHAnsi"/>
          <w:b/>
          <w:sz w:val="20"/>
          <w:szCs w:val="20"/>
        </w:rPr>
        <w:t>Program Coordinator(s):</w:t>
      </w:r>
    </w:p>
    <w:p w14:paraId="73C6285B" w14:textId="77777777" w:rsidR="009418E4" w:rsidRPr="00BC37F9" w:rsidRDefault="009418E4" w:rsidP="009418E4">
      <w:pPr>
        <w:rPr>
          <w:rFonts w:asciiTheme="majorHAnsi" w:hAnsiTheme="majorHAnsi" w:cstheme="majorHAnsi"/>
          <w:i/>
          <w:sz w:val="20"/>
          <w:szCs w:val="20"/>
        </w:rPr>
      </w:pPr>
      <w:r w:rsidRPr="00BC37F9">
        <w:rPr>
          <w:rFonts w:asciiTheme="majorHAnsi" w:hAnsiTheme="majorHAnsi" w:cstheme="majorHAnsi"/>
          <w:b/>
          <w:i/>
          <w:sz w:val="20"/>
          <w:szCs w:val="20"/>
        </w:rPr>
        <w:t>Name</w:t>
      </w:r>
      <w:r w:rsidRPr="00BC37F9">
        <w:rPr>
          <w:rFonts w:asciiTheme="majorHAnsi" w:hAnsiTheme="majorHAnsi" w:cstheme="majorHAnsi"/>
          <w:i/>
          <w:sz w:val="20"/>
          <w:szCs w:val="20"/>
        </w:rPr>
        <w:t>, Firm, Address, Telephone Number, E-mail Address</w:t>
      </w:r>
    </w:p>
    <w:p w14:paraId="1407190E" w14:textId="77777777" w:rsidR="009418E4" w:rsidRPr="00BC37F9" w:rsidRDefault="009418E4" w:rsidP="009418E4">
      <w:pPr>
        <w:rPr>
          <w:rFonts w:asciiTheme="majorHAnsi" w:hAnsiTheme="majorHAnsi" w:cstheme="majorHAnsi"/>
          <w:sz w:val="20"/>
          <w:szCs w:val="20"/>
        </w:rPr>
      </w:pPr>
      <w:r w:rsidRPr="00BC37F9">
        <w:rPr>
          <w:rFonts w:asciiTheme="majorHAnsi" w:hAnsiTheme="majorHAnsi" w:cstheme="majorHAnsi"/>
          <w:b/>
          <w:sz w:val="20"/>
          <w:szCs w:val="20"/>
          <w:u w:val="single"/>
        </w:rPr>
        <w:fldChar w:fldCharType="begin">
          <w:ffData>
            <w:name w:val="Text1"/>
            <w:enabled/>
            <w:calcOnExit w:val="0"/>
            <w:textInput/>
          </w:ffData>
        </w:fldChar>
      </w:r>
      <w:r w:rsidRPr="00BC37F9">
        <w:rPr>
          <w:rFonts w:asciiTheme="majorHAnsi" w:hAnsiTheme="majorHAnsi" w:cstheme="majorHAnsi"/>
          <w:sz w:val="20"/>
          <w:szCs w:val="20"/>
          <w:u w:val="single"/>
        </w:rPr>
        <w:instrText xml:space="preserve"> FORMTEXT </w:instrText>
      </w:r>
      <w:r w:rsidRPr="00BC37F9">
        <w:rPr>
          <w:rFonts w:asciiTheme="majorHAnsi" w:hAnsiTheme="majorHAnsi" w:cstheme="majorHAnsi"/>
          <w:b/>
          <w:sz w:val="20"/>
          <w:szCs w:val="20"/>
          <w:u w:val="single"/>
        </w:rPr>
      </w:r>
      <w:r w:rsidRPr="00BC37F9">
        <w:rPr>
          <w:rFonts w:asciiTheme="majorHAnsi" w:hAnsiTheme="majorHAnsi" w:cstheme="majorHAnsi"/>
          <w:b/>
          <w:sz w:val="20"/>
          <w:szCs w:val="20"/>
          <w:u w:val="single"/>
        </w:rPr>
        <w:fldChar w:fldCharType="separate"/>
      </w:r>
      <w:r w:rsidRPr="00BC37F9">
        <w:rPr>
          <w:noProof/>
          <w:sz w:val="20"/>
          <w:szCs w:val="20"/>
          <w:u w:val="single"/>
        </w:rPr>
        <w:t> </w:t>
      </w:r>
      <w:r w:rsidRPr="00BC37F9">
        <w:rPr>
          <w:noProof/>
          <w:sz w:val="20"/>
          <w:szCs w:val="20"/>
          <w:u w:val="single"/>
        </w:rPr>
        <w:t> </w:t>
      </w:r>
      <w:r w:rsidRPr="00BC37F9">
        <w:rPr>
          <w:noProof/>
          <w:sz w:val="20"/>
          <w:szCs w:val="20"/>
          <w:u w:val="single"/>
        </w:rPr>
        <w:t> </w:t>
      </w:r>
      <w:r w:rsidRPr="00BC37F9">
        <w:rPr>
          <w:noProof/>
          <w:sz w:val="20"/>
          <w:szCs w:val="20"/>
          <w:u w:val="single"/>
        </w:rPr>
        <w:t> </w:t>
      </w:r>
      <w:r w:rsidRPr="00BC37F9">
        <w:rPr>
          <w:noProof/>
          <w:sz w:val="20"/>
          <w:szCs w:val="20"/>
          <w:u w:val="single"/>
        </w:rPr>
        <w:t> </w:t>
      </w:r>
      <w:r w:rsidRPr="00BC37F9">
        <w:rPr>
          <w:rFonts w:asciiTheme="majorHAnsi" w:hAnsiTheme="majorHAnsi" w:cstheme="majorHAnsi"/>
          <w:b/>
          <w:sz w:val="20"/>
          <w:szCs w:val="20"/>
          <w:u w:val="single"/>
        </w:rPr>
        <w:fldChar w:fldCharType="end"/>
      </w:r>
    </w:p>
    <w:p w14:paraId="6F58FA6F" w14:textId="77777777" w:rsidR="009418E4" w:rsidRPr="00BC37F9" w:rsidRDefault="009418E4" w:rsidP="009418E4">
      <w:pPr>
        <w:rPr>
          <w:rFonts w:asciiTheme="majorHAnsi" w:hAnsiTheme="majorHAnsi" w:cstheme="majorHAnsi"/>
          <w:b/>
          <w:sz w:val="20"/>
          <w:szCs w:val="20"/>
        </w:rPr>
      </w:pPr>
      <w:bookmarkStart w:id="1" w:name="_Hlk19626559"/>
      <w:r w:rsidRPr="00BC37F9">
        <w:rPr>
          <w:rFonts w:asciiTheme="majorHAnsi" w:hAnsiTheme="majorHAnsi" w:cstheme="majorHAnsi"/>
          <w:b/>
          <w:sz w:val="20"/>
          <w:szCs w:val="20"/>
        </w:rPr>
        <w:t>Program Moderator(s):</w:t>
      </w:r>
    </w:p>
    <w:p w14:paraId="438C780C" w14:textId="77777777" w:rsidR="009418E4" w:rsidRPr="00BC37F9" w:rsidRDefault="009418E4" w:rsidP="009418E4">
      <w:pPr>
        <w:rPr>
          <w:rFonts w:asciiTheme="majorHAnsi" w:hAnsiTheme="majorHAnsi" w:cstheme="majorHAnsi"/>
          <w:i/>
          <w:sz w:val="20"/>
          <w:szCs w:val="20"/>
        </w:rPr>
      </w:pPr>
      <w:bookmarkStart w:id="2" w:name="_Hlk133232093"/>
      <w:r w:rsidRPr="00BC37F9">
        <w:rPr>
          <w:rFonts w:asciiTheme="majorHAnsi" w:hAnsiTheme="majorHAnsi" w:cstheme="majorHAnsi"/>
          <w:b/>
          <w:i/>
          <w:sz w:val="20"/>
          <w:szCs w:val="20"/>
        </w:rPr>
        <w:t>Name</w:t>
      </w:r>
      <w:r w:rsidRPr="00BC37F9">
        <w:rPr>
          <w:rFonts w:asciiTheme="majorHAnsi" w:hAnsiTheme="majorHAnsi" w:cstheme="majorHAnsi"/>
          <w:i/>
          <w:sz w:val="20"/>
          <w:szCs w:val="20"/>
        </w:rPr>
        <w:t>, Firm, Address, Telephone Number, E-mail Address</w:t>
      </w:r>
    </w:p>
    <w:p w14:paraId="6C3C79ED" w14:textId="2588BDB0" w:rsidR="00D4361B" w:rsidRPr="00BC37F9" w:rsidRDefault="009418E4" w:rsidP="008C59CC">
      <w:pPr>
        <w:rPr>
          <w:rFonts w:asciiTheme="majorHAnsi" w:hAnsiTheme="majorHAnsi" w:cstheme="majorHAnsi"/>
          <w:b/>
          <w:sz w:val="20"/>
          <w:szCs w:val="20"/>
        </w:rPr>
      </w:pPr>
      <w:r w:rsidRPr="00BC37F9">
        <w:rPr>
          <w:rFonts w:asciiTheme="majorHAnsi" w:hAnsiTheme="majorHAnsi" w:cstheme="majorHAnsi"/>
          <w:b/>
          <w:sz w:val="20"/>
          <w:szCs w:val="20"/>
          <w:u w:val="single"/>
        </w:rPr>
        <w:fldChar w:fldCharType="begin">
          <w:ffData>
            <w:name w:val="Text1"/>
            <w:enabled/>
            <w:calcOnExit w:val="0"/>
            <w:textInput/>
          </w:ffData>
        </w:fldChar>
      </w:r>
      <w:r w:rsidRPr="00BC37F9">
        <w:rPr>
          <w:rFonts w:asciiTheme="majorHAnsi" w:hAnsiTheme="majorHAnsi" w:cstheme="majorHAnsi"/>
          <w:sz w:val="20"/>
          <w:szCs w:val="20"/>
          <w:u w:val="single"/>
        </w:rPr>
        <w:instrText xml:space="preserve"> FORMTEXT </w:instrText>
      </w:r>
      <w:r w:rsidRPr="00BC37F9">
        <w:rPr>
          <w:rFonts w:asciiTheme="majorHAnsi" w:hAnsiTheme="majorHAnsi" w:cstheme="majorHAnsi"/>
          <w:b/>
          <w:sz w:val="20"/>
          <w:szCs w:val="20"/>
          <w:u w:val="single"/>
        </w:rPr>
      </w:r>
      <w:r w:rsidRPr="00BC37F9">
        <w:rPr>
          <w:rFonts w:asciiTheme="majorHAnsi" w:hAnsiTheme="majorHAnsi" w:cstheme="majorHAnsi"/>
          <w:b/>
          <w:sz w:val="20"/>
          <w:szCs w:val="20"/>
          <w:u w:val="single"/>
        </w:rPr>
        <w:fldChar w:fldCharType="separate"/>
      </w:r>
      <w:r w:rsidRPr="00BC37F9">
        <w:rPr>
          <w:noProof/>
          <w:sz w:val="20"/>
          <w:szCs w:val="20"/>
          <w:u w:val="single"/>
        </w:rPr>
        <w:t> </w:t>
      </w:r>
      <w:r w:rsidRPr="00BC37F9">
        <w:rPr>
          <w:noProof/>
          <w:sz w:val="20"/>
          <w:szCs w:val="20"/>
          <w:u w:val="single"/>
        </w:rPr>
        <w:t> </w:t>
      </w:r>
      <w:r w:rsidRPr="00BC37F9">
        <w:rPr>
          <w:noProof/>
          <w:sz w:val="20"/>
          <w:szCs w:val="20"/>
          <w:u w:val="single"/>
        </w:rPr>
        <w:t> </w:t>
      </w:r>
      <w:r w:rsidRPr="00BC37F9">
        <w:rPr>
          <w:noProof/>
          <w:sz w:val="20"/>
          <w:szCs w:val="20"/>
          <w:u w:val="single"/>
        </w:rPr>
        <w:t> </w:t>
      </w:r>
      <w:r w:rsidRPr="00BC37F9">
        <w:rPr>
          <w:noProof/>
          <w:sz w:val="20"/>
          <w:szCs w:val="20"/>
          <w:u w:val="single"/>
        </w:rPr>
        <w:t> </w:t>
      </w:r>
      <w:r w:rsidRPr="00BC37F9">
        <w:rPr>
          <w:rFonts w:asciiTheme="majorHAnsi" w:hAnsiTheme="majorHAnsi" w:cstheme="majorHAnsi"/>
          <w:b/>
          <w:sz w:val="20"/>
          <w:szCs w:val="20"/>
          <w:u w:val="single"/>
        </w:rPr>
        <w:fldChar w:fldCharType="end"/>
      </w:r>
      <w:bookmarkEnd w:id="1"/>
      <w:bookmarkEnd w:id="2"/>
    </w:p>
    <w:p w14:paraId="56642E8C" w14:textId="5112A42A" w:rsidR="003B42D4" w:rsidRPr="00BC37F9" w:rsidRDefault="003B42D4" w:rsidP="008C59CC">
      <w:pPr>
        <w:rPr>
          <w:rFonts w:asciiTheme="majorHAnsi" w:hAnsiTheme="majorHAnsi" w:cstheme="majorHAnsi"/>
          <w:sz w:val="20"/>
          <w:szCs w:val="20"/>
        </w:rPr>
      </w:pPr>
      <w:r w:rsidRPr="00BC37F9">
        <w:rPr>
          <w:rFonts w:asciiTheme="majorHAnsi" w:hAnsiTheme="majorHAnsi" w:cstheme="majorHAnsi"/>
          <w:b/>
          <w:sz w:val="20"/>
          <w:szCs w:val="20"/>
        </w:rPr>
        <w:t xml:space="preserve">Program Chat Moderator(s) </w:t>
      </w:r>
      <w:r w:rsidRPr="00BC37F9">
        <w:rPr>
          <w:rFonts w:asciiTheme="majorHAnsi" w:hAnsiTheme="majorHAnsi" w:cstheme="majorHAnsi"/>
          <w:i/>
          <w:iCs/>
          <w:sz w:val="20"/>
          <w:szCs w:val="20"/>
        </w:rPr>
        <w:t>(someone well versed in the legal topic, to monitor and engage the remote audience in chat discussions):</w:t>
      </w:r>
    </w:p>
    <w:p w14:paraId="1718D99D" w14:textId="77777777" w:rsidR="003B42D4" w:rsidRPr="003B42D4" w:rsidRDefault="003B42D4" w:rsidP="003B42D4">
      <w:pPr>
        <w:rPr>
          <w:rFonts w:asciiTheme="majorHAnsi" w:hAnsiTheme="majorHAnsi" w:cstheme="majorHAnsi"/>
          <w:bCs/>
          <w:i/>
          <w:sz w:val="20"/>
          <w:szCs w:val="20"/>
        </w:rPr>
      </w:pPr>
      <w:r w:rsidRPr="003B42D4">
        <w:rPr>
          <w:rFonts w:asciiTheme="majorHAnsi" w:hAnsiTheme="majorHAnsi" w:cstheme="majorHAnsi"/>
          <w:b/>
          <w:i/>
          <w:sz w:val="20"/>
          <w:szCs w:val="20"/>
        </w:rPr>
        <w:t xml:space="preserve">Name, </w:t>
      </w:r>
      <w:r w:rsidRPr="003B42D4">
        <w:rPr>
          <w:rFonts w:asciiTheme="majorHAnsi" w:hAnsiTheme="majorHAnsi" w:cstheme="majorHAnsi"/>
          <w:bCs/>
          <w:i/>
          <w:sz w:val="20"/>
          <w:szCs w:val="20"/>
        </w:rPr>
        <w:t>Firm, Address, Telephone Number, E-mail Address</w:t>
      </w:r>
    </w:p>
    <w:p w14:paraId="2F610F36" w14:textId="77777777" w:rsidR="003B42D4" w:rsidRPr="003B42D4" w:rsidRDefault="003B42D4" w:rsidP="003B42D4">
      <w:pPr>
        <w:rPr>
          <w:rFonts w:asciiTheme="majorHAnsi" w:hAnsiTheme="majorHAnsi" w:cstheme="majorHAnsi"/>
          <w:b/>
          <w:i/>
          <w:sz w:val="20"/>
          <w:szCs w:val="20"/>
        </w:rPr>
      </w:pPr>
      <w:r w:rsidRPr="003B42D4">
        <w:rPr>
          <w:rFonts w:asciiTheme="majorHAnsi" w:hAnsiTheme="majorHAnsi" w:cstheme="majorHAnsi"/>
          <w:b/>
          <w:sz w:val="20"/>
          <w:szCs w:val="20"/>
          <w:u w:val="single"/>
        </w:rPr>
        <w:fldChar w:fldCharType="begin">
          <w:ffData>
            <w:name w:val="Text1"/>
            <w:enabled/>
            <w:calcOnExit w:val="0"/>
            <w:textInput/>
          </w:ffData>
        </w:fldChar>
      </w:r>
      <w:r w:rsidRPr="003B42D4">
        <w:rPr>
          <w:rFonts w:asciiTheme="majorHAnsi" w:hAnsiTheme="majorHAnsi" w:cstheme="majorHAnsi"/>
          <w:b/>
          <w:sz w:val="20"/>
          <w:szCs w:val="20"/>
          <w:u w:val="single"/>
        </w:rPr>
        <w:instrText xml:space="preserve"> FORMTEXT </w:instrText>
      </w:r>
      <w:r w:rsidRPr="003B42D4">
        <w:rPr>
          <w:rFonts w:asciiTheme="majorHAnsi" w:hAnsiTheme="majorHAnsi" w:cstheme="majorHAnsi"/>
          <w:b/>
          <w:sz w:val="20"/>
          <w:szCs w:val="20"/>
          <w:u w:val="single"/>
        </w:rPr>
      </w:r>
      <w:r w:rsidRPr="003B42D4">
        <w:rPr>
          <w:rFonts w:asciiTheme="majorHAnsi" w:hAnsiTheme="majorHAnsi" w:cstheme="majorHAnsi"/>
          <w:b/>
          <w:sz w:val="20"/>
          <w:szCs w:val="20"/>
          <w:u w:val="single"/>
        </w:rPr>
        <w:fldChar w:fldCharType="separate"/>
      </w:r>
      <w:r w:rsidRPr="003B42D4">
        <w:rPr>
          <w:rFonts w:asciiTheme="majorHAnsi" w:hAnsiTheme="majorHAnsi" w:cstheme="majorHAnsi"/>
          <w:b/>
          <w:sz w:val="20"/>
          <w:szCs w:val="20"/>
          <w:u w:val="single"/>
        </w:rPr>
        <w:t> </w:t>
      </w:r>
      <w:r w:rsidRPr="003B42D4">
        <w:rPr>
          <w:rFonts w:asciiTheme="majorHAnsi" w:hAnsiTheme="majorHAnsi" w:cstheme="majorHAnsi"/>
          <w:b/>
          <w:sz w:val="20"/>
          <w:szCs w:val="20"/>
          <w:u w:val="single"/>
        </w:rPr>
        <w:t> </w:t>
      </w:r>
      <w:r w:rsidRPr="003B42D4">
        <w:rPr>
          <w:rFonts w:asciiTheme="majorHAnsi" w:hAnsiTheme="majorHAnsi" w:cstheme="majorHAnsi"/>
          <w:b/>
          <w:sz w:val="20"/>
          <w:szCs w:val="20"/>
          <w:u w:val="single"/>
        </w:rPr>
        <w:t> </w:t>
      </w:r>
      <w:r w:rsidRPr="003B42D4">
        <w:rPr>
          <w:rFonts w:asciiTheme="majorHAnsi" w:hAnsiTheme="majorHAnsi" w:cstheme="majorHAnsi"/>
          <w:b/>
          <w:sz w:val="20"/>
          <w:szCs w:val="20"/>
          <w:u w:val="single"/>
        </w:rPr>
        <w:t> </w:t>
      </w:r>
      <w:r w:rsidRPr="003B42D4">
        <w:rPr>
          <w:rFonts w:asciiTheme="majorHAnsi" w:hAnsiTheme="majorHAnsi" w:cstheme="majorHAnsi"/>
          <w:b/>
          <w:sz w:val="20"/>
          <w:szCs w:val="20"/>
          <w:u w:val="single"/>
        </w:rPr>
        <w:t> </w:t>
      </w:r>
      <w:r w:rsidRPr="003B42D4">
        <w:rPr>
          <w:rFonts w:asciiTheme="majorHAnsi" w:hAnsiTheme="majorHAnsi" w:cstheme="majorHAnsi"/>
          <w:b/>
          <w:sz w:val="20"/>
          <w:szCs w:val="20"/>
        </w:rPr>
        <w:fldChar w:fldCharType="end"/>
      </w:r>
    </w:p>
    <w:p w14:paraId="4186AE06" w14:textId="3B736E88" w:rsidR="008C59CC" w:rsidRPr="00F52313" w:rsidRDefault="008C59CC" w:rsidP="008C59CC">
      <w:pPr>
        <w:rPr>
          <w:rFonts w:asciiTheme="majorHAnsi" w:hAnsiTheme="majorHAnsi" w:cstheme="majorHAnsi"/>
          <w:b/>
          <w:sz w:val="22"/>
          <w:szCs w:val="22"/>
        </w:rPr>
      </w:pPr>
      <w:r w:rsidRPr="00F52313">
        <w:rPr>
          <w:rFonts w:asciiTheme="majorHAnsi" w:hAnsiTheme="majorHAnsi" w:cstheme="majorHAnsi"/>
          <w:b/>
          <w:sz w:val="22"/>
          <w:szCs w:val="22"/>
        </w:rPr>
        <w:t xml:space="preserve">Topic 1, 2, 3, etc. </w:t>
      </w:r>
    </w:p>
    <w:p w14:paraId="66CF000F" w14:textId="30F3DABF" w:rsidR="008C59CC" w:rsidRPr="00F52313" w:rsidRDefault="008C59CC" w:rsidP="008C59CC">
      <w:pPr>
        <w:rPr>
          <w:rFonts w:asciiTheme="majorHAnsi" w:hAnsiTheme="majorHAnsi" w:cstheme="majorHAnsi"/>
          <w:bCs/>
          <w:sz w:val="22"/>
          <w:szCs w:val="22"/>
        </w:rPr>
      </w:pPr>
      <w:r w:rsidRPr="00F52313">
        <w:rPr>
          <w:rFonts w:asciiTheme="majorHAnsi" w:hAnsiTheme="majorHAnsi" w:cstheme="majorHAnsi"/>
          <w:bCs/>
          <w:sz w:val="22"/>
          <w:szCs w:val="22"/>
        </w:rPr>
        <w:t xml:space="preserve">Description </w:t>
      </w:r>
      <w:r w:rsidRPr="00F52313">
        <w:rPr>
          <w:rFonts w:asciiTheme="majorHAnsi" w:hAnsiTheme="majorHAnsi" w:cstheme="majorHAnsi"/>
          <w:i/>
          <w:sz w:val="20"/>
          <w:szCs w:val="20"/>
        </w:rPr>
        <w:t>(2-3 sentences if not covered in above description)</w:t>
      </w:r>
      <w:r w:rsidRPr="00F52313">
        <w:rPr>
          <w:rFonts w:asciiTheme="majorHAnsi" w:hAnsiTheme="majorHAnsi" w:cstheme="majorHAnsi"/>
          <w:b/>
          <w:sz w:val="22"/>
          <w:szCs w:val="22"/>
          <w:u w:val="single"/>
        </w:rPr>
        <w:t xml:space="preserve"> </w:t>
      </w:r>
      <w:r w:rsidRPr="00F52313">
        <w:rPr>
          <w:rFonts w:asciiTheme="majorHAnsi" w:hAnsiTheme="majorHAnsi" w:cstheme="majorHAnsi"/>
          <w:b/>
          <w:sz w:val="22"/>
          <w:szCs w:val="22"/>
          <w:u w:val="single"/>
        </w:rPr>
        <w:fldChar w:fldCharType="begin">
          <w:ffData>
            <w:name w:val="Text1"/>
            <w:enabled/>
            <w:calcOnExit w:val="0"/>
            <w:textInput/>
          </w:ffData>
        </w:fldChar>
      </w:r>
      <w:r w:rsidRPr="00F52313">
        <w:rPr>
          <w:rFonts w:asciiTheme="majorHAnsi" w:hAnsiTheme="majorHAnsi" w:cstheme="majorHAnsi"/>
          <w:sz w:val="22"/>
          <w:szCs w:val="22"/>
          <w:u w:val="single"/>
        </w:rPr>
        <w:instrText xml:space="preserve"> FORMTEXT </w:instrText>
      </w:r>
      <w:r w:rsidRPr="00F52313">
        <w:rPr>
          <w:rFonts w:asciiTheme="majorHAnsi" w:hAnsiTheme="majorHAnsi" w:cstheme="majorHAnsi"/>
          <w:b/>
          <w:sz w:val="22"/>
          <w:szCs w:val="22"/>
          <w:u w:val="single"/>
        </w:rPr>
      </w:r>
      <w:r w:rsidRPr="00F52313">
        <w:rPr>
          <w:rFonts w:asciiTheme="majorHAnsi" w:hAnsiTheme="majorHAnsi" w:cstheme="majorHAnsi"/>
          <w:b/>
          <w:sz w:val="22"/>
          <w:szCs w:val="22"/>
          <w:u w:val="single"/>
        </w:rPr>
        <w:fldChar w:fldCharType="separate"/>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b/>
          <w:sz w:val="22"/>
          <w:szCs w:val="22"/>
          <w:u w:val="single"/>
        </w:rPr>
        <w:fldChar w:fldCharType="end"/>
      </w:r>
    </w:p>
    <w:p w14:paraId="2E421E29" w14:textId="674AD7BD" w:rsidR="008C59CC" w:rsidRDefault="008C59CC" w:rsidP="008C59CC">
      <w:pPr>
        <w:rPr>
          <w:rFonts w:asciiTheme="majorHAnsi" w:hAnsiTheme="majorHAnsi" w:cstheme="majorHAnsi"/>
          <w:i/>
          <w:sz w:val="22"/>
          <w:szCs w:val="22"/>
        </w:rPr>
      </w:pPr>
      <w:r w:rsidRPr="00F52313">
        <w:rPr>
          <w:rFonts w:asciiTheme="majorHAnsi" w:hAnsiTheme="majorHAnsi" w:cstheme="majorHAnsi"/>
          <w:b/>
          <w:bCs/>
          <w:i/>
          <w:sz w:val="22"/>
          <w:szCs w:val="22"/>
        </w:rPr>
        <w:lastRenderedPageBreak/>
        <w:t>Speaker</w:t>
      </w:r>
      <w:r w:rsidR="007148E9" w:rsidRPr="00F52313">
        <w:rPr>
          <w:rFonts w:asciiTheme="majorHAnsi" w:hAnsiTheme="majorHAnsi" w:cstheme="majorHAnsi"/>
          <w:b/>
          <w:bCs/>
          <w:i/>
          <w:sz w:val="22"/>
          <w:szCs w:val="22"/>
        </w:rPr>
        <w:t>(s)</w:t>
      </w:r>
      <w:r w:rsidRPr="00F52313">
        <w:rPr>
          <w:rFonts w:asciiTheme="majorHAnsi" w:hAnsiTheme="majorHAnsi" w:cstheme="majorHAnsi"/>
          <w:b/>
          <w:bCs/>
          <w:i/>
          <w:sz w:val="22"/>
          <w:szCs w:val="22"/>
        </w:rPr>
        <w:t>,</w:t>
      </w:r>
      <w:r w:rsidRPr="00F52313">
        <w:rPr>
          <w:rFonts w:asciiTheme="majorHAnsi" w:hAnsiTheme="majorHAnsi" w:cstheme="majorHAnsi"/>
          <w:i/>
          <w:sz w:val="22"/>
          <w:szCs w:val="22"/>
        </w:rPr>
        <w:t xml:space="preserve"> Firm, Address, Telephone Number, E-mail Address</w:t>
      </w:r>
    </w:p>
    <w:p w14:paraId="155E5B6D" w14:textId="77777777" w:rsidR="0094344A" w:rsidRPr="003F7865" w:rsidRDefault="0094344A" w:rsidP="0094344A">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007D27C4">
        <w:rPr>
          <w:rFonts w:asciiTheme="majorHAnsi" w:hAnsiTheme="majorHAnsi" w:cstheme="majorHAnsi"/>
          <w:sz w:val="20"/>
          <w:szCs w:val="20"/>
        </w:rPr>
      </w:r>
      <w:r w:rsidR="007D27C4">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Could be a stand</w:t>
      </w:r>
      <w:r w:rsidRPr="003F7865">
        <w:rPr>
          <w:rFonts w:asciiTheme="majorHAnsi" w:hAnsiTheme="majorHAnsi" w:cstheme="majorHAnsi"/>
          <w:sz w:val="20"/>
          <w:szCs w:val="20"/>
        </w:rPr>
        <w:t>-alone practice ready basics program for new attorneys in on-demand CLE catalog</w:t>
      </w:r>
    </w:p>
    <w:p w14:paraId="3D434986" w14:textId="77777777" w:rsidR="0094344A" w:rsidRPr="0094344A" w:rsidRDefault="0094344A" w:rsidP="008C59CC">
      <w:pPr>
        <w:rPr>
          <w:rFonts w:asciiTheme="majorHAnsi" w:hAnsiTheme="majorHAnsi" w:cstheme="majorHAnsi"/>
          <w:i/>
          <w:sz w:val="10"/>
          <w:szCs w:val="10"/>
        </w:rPr>
      </w:pPr>
    </w:p>
    <w:p w14:paraId="6A3D30E5" w14:textId="48E12FD6" w:rsidR="008D0444" w:rsidRPr="00ED4BFC" w:rsidRDefault="008D0444" w:rsidP="008D0444">
      <w:pPr>
        <w:jc w:val="center"/>
        <w:rPr>
          <w:rFonts w:asciiTheme="majorHAnsi" w:hAnsiTheme="majorHAnsi" w:cstheme="majorHAnsi"/>
          <w:b/>
          <w:sz w:val="26"/>
          <w:szCs w:val="26"/>
        </w:rPr>
      </w:pPr>
      <w:r w:rsidRPr="00ED4BFC">
        <w:rPr>
          <w:rFonts w:asciiTheme="majorHAnsi" w:hAnsiTheme="majorHAnsi" w:cstheme="majorHAnsi"/>
          <w:b/>
          <w:sz w:val="26"/>
          <w:szCs w:val="26"/>
        </w:rPr>
        <w:t>Additional Information</w:t>
      </w:r>
    </w:p>
    <w:p w14:paraId="59D49CFA" w14:textId="77777777" w:rsidR="00F52313" w:rsidRPr="00F52313" w:rsidRDefault="00F52313" w:rsidP="008D0444">
      <w:pPr>
        <w:pStyle w:val="ListParagraph"/>
        <w:tabs>
          <w:tab w:val="left" w:pos="1182"/>
        </w:tabs>
        <w:ind w:left="0"/>
        <w:rPr>
          <w:rFonts w:asciiTheme="majorHAnsi" w:hAnsiTheme="majorHAnsi" w:cstheme="majorHAnsi"/>
          <w:b/>
          <w:sz w:val="10"/>
          <w:szCs w:val="10"/>
        </w:rPr>
      </w:pPr>
    </w:p>
    <w:p w14:paraId="6457B932" w14:textId="188C4F8D" w:rsidR="008D0444" w:rsidRPr="00F52313" w:rsidRDefault="008D0444" w:rsidP="008D0444">
      <w:pPr>
        <w:pStyle w:val="ListParagraph"/>
        <w:tabs>
          <w:tab w:val="left" w:pos="1182"/>
        </w:tabs>
        <w:ind w:left="0"/>
        <w:rPr>
          <w:rFonts w:asciiTheme="majorHAnsi" w:hAnsiTheme="majorHAnsi" w:cstheme="majorHAnsi"/>
          <w:b/>
        </w:rPr>
      </w:pPr>
      <w:r w:rsidRPr="00F52313">
        <w:rPr>
          <w:rFonts w:asciiTheme="majorHAnsi" w:hAnsiTheme="majorHAnsi" w:cstheme="majorHAnsi"/>
          <w:noProof/>
        </w:rPr>
        <mc:AlternateContent>
          <mc:Choice Requires="wps">
            <w:drawing>
              <wp:anchor distT="4294967293" distB="4294967293" distL="114300" distR="114300" simplePos="0" relativeHeight="251660288" behindDoc="0" locked="0" layoutInCell="1" allowOverlap="1" wp14:anchorId="0CF40568" wp14:editId="08801431">
                <wp:simplePos x="0" y="0"/>
                <wp:positionH relativeFrom="margin">
                  <wp:align>center</wp:align>
                </wp:positionH>
                <wp:positionV relativeFrom="paragraph">
                  <wp:posOffset>3810</wp:posOffset>
                </wp:positionV>
                <wp:extent cx="5372100" cy="0"/>
                <wp:effectExtent l="0" t="0" r="0" b="0"/>
                <wp:wrapThrough wrapText="bothSides">
                  <wp:wrapPolygon edited="0">
                    <wp:start x="0" y="0"/>
                    <wp:lineTo x="0" y="21600"/>
                    <wp:lineTo x="21600" y="21600"/>
                    <wp:lineTo x="21600" y="0"/>
                  </wp:wrapPolygon>
                </wp:wrapThrough>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a:noFill/>
                        <a:ln w="25400" cap="flat" cmpd="sng" algn="ctr">
                          <a:solidFill>
                            <a:schemeClr val="accent2">
                              <a:lumMod val="75000"/>
                            </a:scheme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AF4B5C" id="Straight Connector 1" o:spid="_x0000_s1026" style="position:absolute;z-index:251660288;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from="0,.3pt" to="42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" strokecolor="#943634 [2405]" strokeweight="2pt">
                <o:lock v:ext="edit" shapetype="f"/>
                <w10:wrap type="through" anchorx="margin"/>
              </v:line>
            </w:pict>
          </mc:Fallback>
        </mc:AlternateContent>
      </w:r>
    </w:p>
    <w:p w14:paraId="2337B782" w14:textId="77777777" w:rsidR="008D0444" w:rsidRPr="003B42D4" w:rsidRDefault="008D0444" w:rsidP="008D0444">
      <w:pPr>
        <w:pStyle w:val="ListParagraph"/>
        <w:numPr>
          <w:ilvl w:val="0"/>
          <w:numId w:val="1"/>
        </w:numPr>
        <w:tabs>
          <w:tab w:val="left" w:pos="1182"/>
        </w:tabs>
        <w:ind w:left="0"/>
        <w:rPr>
          <w:rFonts w:asciiTheme="majorHAnsi" w:hAnsiTheme="majorHAnsi" w:cstheme="majorHAnsi"/>
          <w:b/>
          <w:sz w:val="20"/>
          <w:szCs w:val="20"/>
        </w:rPr>
      </w:pPr>
      <w:r w:rsidRPr="003B42D4">
        <w:rPr>
          <w:rFonts w:asciiTheme="majorHAnsi" w:hAnsiTheme="majorHAnsi" w:cstheme="majorHAnsi"/>
          <w:b/>
          <w:sz w:val="20"/>
          <w:szCs w:val="20"/>
        </w:rPr>
        <w:fldChar w:fldCharType="begin">
          <w:ffData>
            <w:name w:val=""/>
            <w:enabled/>
            <w:calcOnExit w:val="0"/>
            <w:checkBox>
              <w:sizeAuto/>
              <w:default w:val="0"/>
            </w:checkBox>
          </w:ffData>
        </w:fldChar>
      </w:r>
      <w:r w:rsidRPr="003B42D4">
        <w:rPr>
          <w:rFonts w:asciiTheme="majorHAnsi" w:hAnsiTheme="majorHAnsi" w:cstheme="majorHAnsi"/>
          <w:b/>
          <w:sz w:val="20"/>
          <w:szCs w:val="20"/>
        </w:rPr>
        <w:instrText xml:space="preserve"> FORMCHECKBOX </w:instrText>
      </w:r>
      <w:r w:rsidR="007D27C4">
        <w:rPr>
          <w:rFonts w:asciiTheme="majorHAnsi" w:hAnsiTheme="majorHAnsi" w:cstheme="majorHAnsi"/>
          <w:b/>
          <w:sz w:val="20"/>
          <w:szCs w:val="20"/>
        </w:rPr>
      </w:r>
      <w:r w:rsidR="007D27C4">
        <w:rPr>
          <w:rFonts w:asciiTheme="majorHAnsi" w:hAnsiTheme="majorHAnsi" w:cstheme="majorHAnsi"/>
          <w:b/>
          <w:sz w:val="20"/>
          <w:szCs w:val="20"/>
        </w:rPr>
        <w:fldChar w:fldCharType="separate"/>
      </w:r>
      <w:r w:rsidRPr="003B42D4">
        <w:rPr>
          <w:rFonts w:asciiTheme="majorHAnsi" w:hAnsiTheme="majorHAnsi" w:cstheme="majorHAnsi"/>
          <w:b/>
          <w:sz w:val="20"/>
          <w:szCs w:val="20"/>
        </w:rPr>
        <w:fldChar w:fldCharType="end"/>
      </w:r>
      <w:r w:rsidRPr="003B42D4">
        <w:rPr>
          <w:rFonts w:asciiTheme="majorHAnsi" w:hAnsiTheme="majorHAnsi" w:cstheme="majorHAnsi"/>
          <w:b/>
          <w:sz w:val="20"/>
          <w:szCs w:val="20"/>
        </w:rPr>
        <w:t xml:space="preserve">(optional) </w:t>
      </w:r>
      <w:r w:rsidRPr="003B42D4">
        <w:rPr>
          <w:rFonts w:asciiTheme="majorHAnsi" w:hAnsiTheme="majorHAnsi" w:cstheme="majorHAnsi"/>
          <w:sz w:val="20"/>
          <w:szCs w:val="20"/>
        </w:rPr>
        <w:t>I Request ISBA’s assistance in setting up a</w:t>
      </w:r>
      <w:r w:rsidRPr="003B42D4">
        <w:rPr>
          <w:rFonts w:asciiTheme="majorHAnsi" w:hAnsiTheme="majorHAnsi" w:cstheme="majorHAnsi"/>
          <w:b/>
          <w:sz w:val="20"/>
          <w:szCs w:val="20"/>
        </w:rPr>
        <w:t xml:space="preserve"> pre-program teleconference </w:t>
      </w:r>
      <w:r w:rsidRPr="003B42D4">
        <w:rPr>
          <w:rFonts w:asciiTheme="majorHAnsi" w:hAnsiTheme="majorHAnsi" w:cstheme="majorHAnsi"/>
          <w:sz w:val="20"/>
          <w:szCs w:val="20"/>
        </w:rPr>
        <w:t>with all panelists/speakers</w:t>
      </w:r>
      <w:r w:rsidRPr="003B42D4">
        <w:rPr>
          <w:rFonts w:asciiTheme="majorHAnsi" w:hAnsiTheme="majorHAnsi" w:cstheme="majorHAnsi"/>
          <w:b/>
          <w:sz w:val="20"/>
          <w:szCs w:val="20"/>
        </w:rPr>
        <w:t xml:space="preserve">.  </w:t>
      </w:r>
    </w:p>
    <w:p w14:paraId="2B87AC54" w14:textId="77777777" w:rsidR="008D0444" w:rsidRPr="003B42D4" w:rsidRDefault="008D0444" w:rsidP="008D0444">
      <w:pPr>
        <w:pStyle w:val="ListParagraph"/>
        <w:ind w:left="0"/>
        <w:rPr>
          <w:rFonts w:asciiTheme="majorHAnsi" w:hAnsiTheme="majorHAnsi" w:cstheme="majorHAnsi"/>
          <w:b/>
          <w:sz w:val="20"/>
          <w:szCs w:val="20"/>
        </w:rPr>
      </w:pPr>
    </w:p>
    <w:p w14:paraId="0EEACB8A" w14:textId="77777777" w:rsidR="008D0444" w:rsidRPr="003B42D4" w:rsidRDefault="008D0444" w:rsidP="008D0444">
      <w:pPr>
        <w:pStyle w:val="ListParagraph"/>
        <w:numPr>
          <w:ilvl w:val="0"/>
          <w:numId w:val="1"/>
        </w:numPr>
        <w:tabs>
          <w:tab w:val="left" w:pos="1182"/>
        </w:tabs>
        <w:ind w:left="0"/>
        <w:rPr>
          <w:rFonts w:asciiTheme="majorHAnsi" w:hAnsiTheme="majorHAnsi" w:cstheme="majorHAnsi"/>
          <w:b/>
          <w:sz w:val="20"/>
          <w:szCs w:val="20"/>
        </w:rPr>
      </w:pPr>
      <w:r w:rsidRPr="003B42D4">
        <w:rPr>
          <w:rFonts w:asciiTheme="majorHAnsi" w:hAnsiTheme="majorHAnsi" w:cstheme="majorHAnsi"/>
          <w:b/>
          <w:sz w:val="20"/>
          <w:szCs w:val="20"/>
        </w:rPr>
        <w:t xml:space="preserve">Publications (optional): </w:t>
      </w:r>
      <w:r w:rsidRPr="003B42D4">
        <w:rPr>
          <w:rFonts w:asciiTheme="majorHAnsi" w:hAnsiTheme="majorHAnsi" w:cstheme="majorHAnsi"/>
          <w:sz w:val="20"/>
          <w:szCs w:val="20"/>
        </w:rPr>
        <w:t xml:space="preserve">To help with program promotion, please identify one or more authors to write on program topics for an </w:t>
      </w:r>
      <w:r w:rsidRPr="003B42D4">
        <w:rPr>
          <w:rFonts w:asciiTheme="majorHAnsi" w:hAnsiTheme="majorHAnsi" w:cstheme="majorHAnsi"/>
          <w:i/>
          <w:iCs/>
          <w:sz w:val="20"/>
          <w:szCs w:val="20"/>
        </w:rPr>
        <w:t>Illinois Bar Journal</w:t>
      </w:r>
      <w:r w:rsidRPr="003B42D4">
        <w:rPr>
          <w:rFonts w:asciiTheme="majorHAnsi" w:hAnsiTheme="majorHAnsi" w:cstheme="majorHAnsi"/>
          <w:iCs/>
          <w:sz w:val="20"/>
          <w:szCs w:val="20"/>
        </w:rPr>
        <w:t>,</w:t>
      </w:r>
      <w:r w:rsidRPr="003B42D4">
        <w:rPr>
          <w:rFonts w:asciiTheme="majorHAnsi" w:hAnsiTheme="majorHAnsi" w:cstheme="majorHAnsi"/>
          <w:sz w:val="20"/>
          <w:szCs w:val="20"/>
        </w:rPr>
        <w:t xml:space="preserve"> newsletter article, or Illinois Lawyer Now blog post related to this CLE program. ISBA staff will contact this person with details about </w:t>
      </w:r>
      <w:bookmarkStart w:id="3" w:name="Text29"/>
      <w:r w:rsidRPr="003B42D4">
        <w:rPr>
          <w:rFonts w:asciiTheme="majorHAnsi" w:hAnsiTheme="majorHAnsi" w:cstheme="majorHAnsi"/>
          <w:sz w:val="20"/>
          <w:szCs w:val="20"/>
        </w:rPr>
        <w:t>the submission process.</w:t>
      </w:r>
      <w:r w:rsidRPr="003B42D4">
        <w:rPr>
          <w:rFonts w:asciiTheme="majorHAnsi" w:hAnsiTheme="majorHAnsi" w:cstheme="majorHAnsi"/>
          <w:sz w:val="20"/>
          <w:szCs w:val="20"/>
          <w:u w:val="single"/>
        </w:rPr>
        <w:fldChar w:fldCharType="begin">
          <w:ffData>
            <w:name w:val="Text29"/>
            <w:enabled/>
            <w:calcOnExit w:val="0"/>
            <w:textInput/>
          </w:ffData>
        </w:fldChar>
      </w:r>
      <w:r w:rsidRPr="003B42D4">
        <w:rPr>
          <w:rFonts w:asciiTheme="majorHAnsi" w:hAnsiTheme="majorHAnsi" w:cstheme="majorHAnsi"/>
          <w:sz w:val="20"/>
          <w:szCs w:val="20"/>
          <w:u w:val="single"/>
        </w:rPr>
        <w:instrText xml:space="preserve"> FORMTEXT </w:instrText>
      </w:r>
      <w:r w:rsidRPr="003B42D4">
        <w:rPr>
          <w:rFonts w:asciiTheme="majorHAnsi" w:hAnsiTheme="majorHAnsi" w:cstheme="majorHAnsi"/>
          <w:sz w:val="20"/>
          <w:szCs w:val="20"/>
          <w:u w:val="single"/>
        </w:rPr>
      </w:r>
      <w:r w:rsidRPr="003B42D4">
        <w:rPr>
          <w:rFonts w:asciiTheme="majorHAnsi" w:hAnsiTheme="majorHAnsi" w:cstheme="majorHAnsi"/>
          <w:sz w:val="20"/>
          <w:szCs w:val="20"/>
          <w:u w:val="single"/>
        </w:rPr>
        <w:fldChar w:fldCharType="separate"/>
      </w:r>
      <w:r w:rsidRPr="003B42D4">
        <w:rPr>
          <w:rFonts w:asciiTheme="majorHAnsi" w:hAnsiTheme="majorHAnsi" w:cstheme="majorHAnsi"/>
          <w:noProof/>
          <w:sz w:val="20"/>
          <w:szCs w:val="20"/>
          <w:u w:val="single"/>
        </w:rPr>
        <w:t> </w:t>
      </w:r>
      <w:r w:rsidRPr="003B42D4">
        <w:rPr>
          <w:rFonts w:asciiTheme="majorHAnsi" w:hAnsiTheme="majorHAnsi" w:cstheme="majorHAnsi"/>
          <w:noProof/>
          <w:sz w:val="20"/>
          <w:szCs w:val="20"/>
          <w:u w:val="single"/>
        </w:rPr>
        <w:t> </w:t>
      </w:r>
      <w:r w:rsidRPr="003B42D4">
        <w:rPr>
          <w:rFonts w:asciiTheme="majorHAnsi" w:hAnsiTheme="majorHAnsi" w:cstheme="majorHAnsi"/>
          <w:noProof/>
          <w:sz w:val="20"/>
          <w:szCs w:val="20"/>
          <w:u w:val="single"/>
        </w:rPr>
        <w:t> </w:t>
      </w:r>
      <w:r w:rsidRPr="003B42D4">
        <w:rPr>
          <w:rFonts w:asciiTheme="majorHAnsi" w:hAnsiTheme="majorHAnsi" w:cstheme="majorHAnsi"/>
          <w:noProof/>
          <w:sz w:val="20"/>
          <w:szCs w:val="20"/>
          <w:u w:val="single"/>
        </w:rPr>
        <w:t> </w:t>
      </w:r>
      <w:r w:rsidRPr="003B42D4">
        <w:rPr>
          <w:rFonts w:asciiTheme="majorHAnsi" w:hAnsiTheme="majorHAnsi" w:cstheme="majorHAnsi"/>
          <w:noProof/>
          <w:sz w:val="20"/>
          <w:szCs w:val="20"/>
          <w:u w:val="single"/>
        </w:rPr>
        <w:t> </w:t>
      </w:r>
      <w:r w:rsidRPr="003B42D4">
        <w:rPr>
          <w:rFonts w:asciiTheme="majorHAnsi" w:hAnsiTheme="majorHAnsi" w:cstheme="majorHAnsi"/>
          <w:sz w:val="20"/>
          <w:szCs w:val="20"/>
          <w:u w:val="single"/>
        </w:rPr>
        <w:fldChar w:fldCharType="end"/>
      </w:r>
      <w:bookmarkEnd w:id="3"/>
    </w:p>
    <w:p w14:paraId="608F2960" w14:textId="77777777" w:rsidR="008D0444" w:rsidRPr="004F2AF9" w:rsidRDefault="008D0444" w:rsidP="008D0444">
      <w:pPr>
        <w:tabs>
          <w:tab w:val="left" w:pos="1182"/>
        </w:tabs>
        <w:rPr>
          <w:rFonts w:asciiTheme="majorHAnsi" w:hAnsiTheme="majorHAnsi" w:cstheme="majorHAnsi"/>
          <w:bCs/>
          <w:sz w:val="10"/>
          <w:szCs w:val="10"/>
        </w:rPr>
      </w:pPr>
    </w:p>
    <w:p w14:paraId="17DAB892" w14:textId="56B4152F" w:rsidR="008D0444" w:rsidRPr="004F2AF9" w:rsidRDefault="008D0444" w:rsidP="008D0444">
      <w:pPr>
        <w:jc w:val="center"/>
        <w:rPr>
          <w:rFonts w:asciiTheme="majorHAnsi" w:hAnsiTheme="majorHAnsi" w:cstheme="majorHAnsi"/>
          <w:b/>
          <w:sz w:val="26"/>
          <w:szCs w:val="26"/>
        </w:rPr>
      </w:pPr>
      <w:r w:rsidRPr="004F2AF9">
        <w:rPr>
          <w:rFonts w:asciiTheme="majorHAnsi" w:hAnsiTheme="majorHAnsi" w:cstheme="majorHAnsi"/>
          <w:b/>
          <w:sz w:val="26"/>
          <w:szCs w:val="26"/>
        </w:rPr>
        <w:t>For marketing, please indicate which of the following groups</w:t>
      </w:r>
    </w:p>
    <w:p w14:paraId="3CE76685" w14:textId="77777777" w:rsidR="008D0444" w:rsidRPr="004F2AF9" w:rsidRDefault="008D0444" w:rsidP="008D0444">
      <w:pPr>
        <w:tabs>
          <w:tab w:val="left" w:pos="1182"/>
        </w:tabs>
        <w:jc w:val="center"/>
        <w:rPr>
          <w:rFonts w:asciiTheme="majorHAnsi" w:hAnsiTheme="majorHAnsi" w:cstheme="majorHAnsi"/>
          <w:b/>
          <w:sz w:val="26"/>
          <w:szCs w:val="26"/>
        </w:rPr>
      </w:pPr>
      <w:r w:rsidRPr="004F2AF9">
        <w:rPr>
          <w:rFonts w:asciiTheme="majorHAnsi" w:hAnsiTheme="majorHAnsi" w:cstheme="majorHAnsi"/>
          <w:b/>
          <w:sz w:val="26"/>
          <w:szCs w:val="26"/>
        </w:rPr>
        <w:t>might be interested in this program:</w:t>
      </w:r>
    </w:p>
    <w:p w14:paraId="1454DFF9" w14:textId="77777777" w:rsidR="008D0444" w:rsidRPr="008538EF" w:rsidRDefault="008D0444" w:rsidP="008D0444">
      <w:pPr>
        <w:tabs>
          <w:tab w:val="left" w:pos="1182"/>
        </w:tabs>
        <w:jc w:val="center"/>
        <w:rPr>
          <w:rFonts w:asciiTheme="majorHAnsi" w:hAnsiTheme="majorHAnsi" w:cstheme="majorHAnsi"/>
          <w:bCs/>
          <w:i/>
          <w:sz w:val="10"/>
          <w:szCs w:val="10"/>
        </w:rPr>
      </w:pPr>
    </w:p>
    <w:p w14:paraId="45972938" w14:textId="48AA9D37" w:rsidR="008D0444" w:rsidRPr="00D4361B" w:rsidRDefault="008D0444" w:rsidP="008D0444">
      <w:pPr>
        <w:tabs>
          <w:tab w:val="left" w:pos="0"/>
        </w:tabs>
        <w:rPr>
          <w:rFonts w:asciiTheme="majorHAnsi" w:hAnsiTheme="majorHAnsi" w:cstheme="majorHAnsi"/>
          <w:b/>
          <w:sz w:val="10"/>
          <w:szCs w:val="10"/>
        </w:rPr>
      </w:pPr>
      <w:r w:rsidRPr="00D4361B">
        <w:rPr>
          <w:rFonts w:asciiTheme="majorHAnsi" w:hAnsiTheme="majorHAnsi" w:cstheme="majorHAnsi"/>
          <w:noProof/>
          <w:sz w:val="10"/>
          <w:szCs w:val="10"/>
        </w:rPr>
        <mc:AlternateContent>
          <mc:Choice Requires="wps">
            <w:drawing>
              <wp:anchor distT="4294967293" distB="4294967293" distL="114300" distR="114300" simplePos="0" relativeHeight="251661312" behindDoc="0" locked="0" layoutInCell="1" allowOverlap="1" wp14:anchorId="34935220" wp14:editId="12C2638E">
                <wp:simplePos x="0" y="0"/>
                <wp:positionH relativeFrom="margin">
                  <wp:posOffset>600075</wp:posOffset>
                </wp:positionH>
                <wp:positionV relativeFrom="paragraph">
                  <wp:posOffset>8890</wp:posOffset>
                </wp:positionV>
                <wp:extent cx="5391150" cy="19050"/>
                <wp:effectExtent l="0" t="0" r="19050" b="19050"/>
                <wp:wrapThrough wrapText="bothSides">
                  <wp:wrapPolygon edited="0">
                    <wp:start x="0" y="0"/>
                    <wp:lineTo x="0" y="21600"/>
                    <wp:lineTo x="21600" y="21600"/>
                    <wp:lineTo x="21600" y="0"/>
                    <wp:lineTo x="16334" y="0"/>
                    <wp:lineTo x="0" y="0"/>
                  </wp:wrapPolygon>
                </wp:wrapThrough>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1150" cy="19050"/>
                        </a:xfrm>
                        <a:prstGeom prst="line">
                          <a:avLst/>
                        </a:prstGeom>
                        <a:noFill/>
                        <a:ln w="25400" cap="flat" cmpd="sng" algn="ctr">
                          <a:solidFill>
                            <a:schemeClr val="accent2">
                              <a:lumMod val="75000"/>
                            </a:scheme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50EA579" id="Straight Connector 1" o:spid="_x0000_s1026" style="position:absolute;z-index:25166131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7.25pt,.7pt" to="471.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" strokecolor="#943634 [2405]" strokeweight="2pt">
                <o:lock v:ext="edit" shapetype="f"/>
                <w10:wrap type="through" anchorx="margin"/>
              </v:line>
            </w:pict>
          </mc:Fallback>
        </mc:AlternateContent>
      </w:r>
    </w:p>
    <w:p w14:paraId="2BF72B44" w14:textId="5A660F1A" w:rsidR="008D0444" w:rsidRPr="008538EF" w:rsidRDefault="008D0444" w:rsidP="008D0444">
      <w:pPr>
        <w:tabs>
          <w:tab w:val="left" w:pos="0"/>
        </w:tabs>
        <w:rPr>
          <w:rFonts w:asciiTheme="majorHAnsi" w:hAnsiTheme="majorHAnsi" w:cstheme="majorHAnsi"/>
          <w:b/>
          <w:sz w:val="22"/>
          <w:szCs w:val="22"/>
        </w:rPr>
      </w:pPr>
      <w:r w:rsidRPr="008538EF">
        <w:rPr>
          <w:rFonts w:asciiTheme="majorHAnsi" w:hAnsiTheme="majorHAnsi" w:cstheme="majorHAnsi"/>
          <w:b/>
          <w:sz w:val="22"/>
          <w:szCs w:val="22"/>
        </w:rPr>
        <w:t xml:space="preserve">ISBA Sections </w:t>
      </w:r>
    </w:p>
    <w:p w14:paraId="17211D44" w14:textId="44439769" w:rsidR="008D0444" w:rsidRPr="008538EF" w:rsidRDefault="008D0444" w:rsidP="008D0444">
      <w:pPr>
        <w:tabs>
          <w:tab w:val="left" w:pos="0"/>
        </w:tabs>
        <w:rPr>
          <w:rFonts w:asciiTheme="majorHAnsi" w:hAnsiTheme="majorHAnsi" w:cstheme="majorHAnsi"/>
          <w:b/>
          <w:sz w:val="22"/>
          <w:szCs w:val="22"/>
        </w:rPr>
        <w:sectPr w:rsidR="008D0444" w:rsidRPr="008538EF" w:rsidSect="00ED4BFC">
          <w:footerReference w:type="even" r:id="rId11"/>
          <w:pgSz w:w="12240" w:h="15840" w:code="1"/>
          <w:pgMar w:top="360" w:right="1080" w:bottom="720" w:left="1080" w:header="720" w:footer="720" w:gutter="0"/>
          <w:cols w:space="720"/>
          <w:titlePg/>
        </w:sectPr>
      </w:pPr>
    </w:p>
    <w:p w14:paraId="6C6C69F4"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Administrative Law</w:t>
      </w:r>
    </w:p>
    <w:p w14:paraId="1629B4F2" w14:textId="427AC1C1"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Agricultural Law</w:t>
      </w:r>
    </w:p>
    <w:p w14:paraId="590F72C4"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Alternative Dispute Resolution</w:t>
      </w:r>
    </w:p>
    <w:p w14:paraId="40B2B4A7"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Animal Law</w:t>
      </w:r>
    </w:p>
    <w:p w14:paraId="22C93047" w14:textId="435AD425"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Bench &amp; Bar</w:t>
      </w:r>
    </w:p>
    <w:p w14:paraId="1B4DE3D2"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Business Advice &amp; Financial Planning</w:t>
      </w:r>
    </w:p>
    <w:bookmarkStart w:id="4" w:name="_Hlk25571050"/>
    <w:p w14:paraId="1C95DFE5" w14:textId="3CBB1468" w:rsidR="00D96E07" w:rsidRDefault="008D0444" w:rsidP="008D0444">
      <w:pPr>
        <w:rPr>
          <w:rFonts w:asciiTheme="majorHAnsi" w:hAnsiTheme="majorHAnsi" w:cstheme="majorHAnsi"/>
          <w:b/>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00D96E07" w:rsidRPr="009C7178">
        <w:rPr>
          <w:rFonts w:asciiTheme="majorHAnsi" w:hAnsiTheme="majorHAnsi" w:cstheme="majorHAnsi"/>
          <w:bCs/>
          <w:sz w:val="22"/>
          <w:szCs w:val="22"/>
        </w:rPr>
        <w:t>Cannabis</w:t>
      </w:r>
    </w:p>
    <w:bookmarkEnd w:id="4"/>
    <w:p w14:paraId="1629A278" w14:textId="138C7A4D" w:rsidR="008D0444" w:rsidRPr="008538EF" w:rsidRDefault="00D96E07"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Pr>
          <w:rFonts w:asciiTheme="majorHAnsi" w:hAnsiTheme="majorHAnsi" w:cstheme="majorHAnsi"/>
          <w:b/>
          <w:sz w:val="22"/>
          <w:szCs w:val="22"/>
        </w:rPr>
        <w:t xml:space="preserve"> </w:t>
      </w:r>
      <w:r w:rsidR="008D0444" w:rsidRPr="008538EF">
        <w:rPr>
          <w:rFonts w:asciiTheme="majorHAnsi" w:hAnsiTheme="majorHAnsi" w:cstheme="majorHAnsi"/>
          <w:sz w:val="22"/>
          <w:szCs w:val="22"/>
        </w:rPr>
        <w:t>Child Law</w:t>
      </w:r>
    </w:p>
    <w:p w14:paraId="564A8B64" w14:textId="2D669C1E" w:rsidR="008D0444"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Civil Practice</w:t>
      </w:r>
    </w:p>
    <w:p w14:paraId="04D26535"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Commercial Banking, Collections &amp; Bankruptcy</w:t>
      </w:r>
    </w:p>
    <w:p w14:paraId="1681489F" w14:textId="63031926"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Construction Law</w:t>
      </w:r>
    </w:p>
    <w:p w14:paraId="78CBAF3C" w14:textId="40B8375E"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Corporation Securities &amp; Business</w:t>
      </w:r>
    </w:p>
    <w:p w14:paraId="390E88D5" w14:textId="0D53C7BE"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Corporate Law Department</w:t>
      </w:r>
    </w:p>
    <w:p w14:paraId="7DA42CEA" w14:textId="25AC068E"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Criminal Justice</w:t>
      </w:r>
    </w:p>
    <w:p w14:paraId="1E5C0F89" w14:textId="14ED8B1A"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Education Law</w:t>
      </w:r>
    </w:p>
    <w:p w14:paraId="4CCCBE6E" w14:textId="5C6E939A"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Elder Law</w:t>
      </w:r>
    </w:p>
    <w:p w14:paraId="65B25C9F"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Employee Benefits</w:t>
      </w:r>
    </w:p>
    <w:p w14:paraId="069837BA" w14:textId="288AB10D"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Energy, Utilities, Transp. &amp; Telecomm.</w:t>
      </w:r>
    </w:p>
    <w:p w14:paraId="189E86A2" w14:textId="43F2AB89"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Environmental Law</w:t>
      </w:r>
    </w:p>
    <w:p w14:paraId="149FA0D6" w14:textId="21A5D3F9"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Family Law</w:t>
      </w:r>
    </w:p>
    <w:p w14:paraId="4AE9FD1F" w14:textId="782523C3"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Federal Civil Practice</w:t>
      </w:r>
    </w:p>
    <w:p w14:paraId="0DA05DC4" w14:textId="21DBB3C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Federal Tax</w:t>
      </w:r>
    </w:p>
    <w:p w14:paraId="5C39D0F6" w14:textId="6847B1B1"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bCs/>
          <w:sz w:val="22"/>
          <w:szCs w:val="22"/>
        </w:rPr>
        <w:t>Food Law</w:t>
      </w:r>
    </w:p>
    <w:p w14:paraId="31126661" w14:textId="45B3160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General Practice/Solo &amp; Small Firm</w:t>
      </w:r>
    </w:p>
    <w:p w14:paraId="29EE5821" w14:textId="63E409DE"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Health Care</w:t>
      </w:r>
    </w:p>
    <w:p w14:paraId="37B7A901" w14:textId="29A58372"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Human Rights</w:t>
      </w:r>
    </w:p>
    <w:p w14:paraId="1BDB5BFD" w14:textId="614341D9"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Insurance Law</w:t>
      </w:r>
    </w:p>
    <w:p w14:paraId="4964BD78" w14:textId="51E55BC6"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Intellectual Property</w:t>
      </w:r>
    </w:p>
    <w:p w14:paraId="748EF5D7" w14:textId="713432B1" w:rsidR="00D4361B"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International &amp; Immigration Law</w:t>
      </w:r>
    </w:p>
    <w:p w14:paraId="00703BBC" w14:textId="188E54E4" w:rsidR="000517D9" w:rsidRDefault="000517D9" w:rsidP="008D0444">
      <w:pPr>
        <w:rPr>
          <w:rFonts w:asciiTheme="majorHAnsi" w:hAnsiTheme="majorHAnsi" w:cstheme="majorHAnsi"/>
          <w:b/>
          <w:sz w:val="22"/>
          <w:szCs w:val="22"/>
        </w:rPr>
      </w:pPr>
    </w:p>
    <w:p w14:paraId="0CB84CAE" w14:textId="799883DB" w:rsidR="008D0444" w:rsidRPr="00D4361B" w:rsidRDefault="00D4361B" w:rsidP="008D0444">
      <w:pPr>
        <w:rPr>
          <w:rFonts w:asciiTheme="majorHAnsi" w:hAnsiTheme="majorHAnsi" w:cstheme="majorHAnsi"/>
          <w:b/>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Pr>
          <w:rFonts w:asciiTheme="majorHAnsi" w:hAnsiTheme="majorHAnsi" w:cstheme="majorHAnsi"/>
          <w:b/>
          <w:sz w:val="22"/>
          <w:szCs w:val="22"/>
        </w:rPr>
        <w:t xml:space="preserve"> </w:t>
      </w:r>
      <w:r w:rsidR="008D0444" w:rsidRPr="008538EF">
        <w:rPr>
          <w:rFonts w:asciiTheme="majorHAnsi" w:hAnsiTheme="majorHAnsi" w:cstheme="majorHAnsi"/>
          <w:sz w:val="22"/>
          <w:szCs w:val="22"/>
        </w:rPr>
        <w:t>Labor &amp; Employment</w:t>
      </w:r>
    </w:p>
    <w:p w14:paraId="15625FC4" w14:textId="18908E0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Local Government</w:t>
      </w:r>
    </w:p>
    <w:p w14:paraId="0785D754" w14:textId="7BC0EF26"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Mental Health Law</w:t>
      </w:r>
    </w:p>
    <w:p w14:paraId="34A27148"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Mineral Law</w:t>
      </w:r>
    </w:p>
    <w:p w14:paraId="56E0A0BC"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bCs/>
          <w:sz w:val="22"/>
          <w:szCs w:val="22"/>
        </w:rPr>
        <w:t>Privacy &amp; Security Law</w:t>
      </w:r>
    </w:p>
    <w:p w14:paraId="02833460"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Real Estate</w:t>
      </w:r>
    </w:p>
    <w:bookmarkStart w:id="5" w:name="_Hlk17899378"/>
    <w:p w14:paraId="7E7D05D0"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bookmarkEnd w:id="5"/>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Senior Lawyers</w:t>
      </w:r>
    </w:p>
    <w:p w14:paraId="31B953A4" w14:textId="42DF198A" w:rsidR="003B42D4" w:rsidRPr="003B42D4" w:rsidRDefault="003B42D4" w:rsidP="003B42D4">
      <w:pPr>
        <w:rPr>
          <w:rFonts w:asciiTheme="majorHAnsi" w:hAnsiTheme="majorHAnsi" w:cstheme="majorHAnsi"/>
          <w:b/>
          <w:sz w:val="22"/>
          <w:szCs w:val="22"/>
        </w:rPr>
      </w:pPr>
      <w:r w:rsidRPr="003B42D4">
        <w:rPr>
          <w:rFonts w:asciiTheme="majorHAnsi" w:hAnsiTheme="majorHAnsi" w:cstheme="majorHAnsi"/>
          <w:b/>
          <w:sz w:val="22"/>
          <w:szCs w:val="22"/>
        </w:rPr>
        <w:fldChar w:fldCharType="begin">
          <w:ffData>
            <w:name w:val="Check1"/>
            <w:enabled/>
            <w:calcOnExit w:val="0"/>
            <w:checkBox>
              <w:sizeAuto/>
              <w:default w:val="0"/>
            </w:checkBox>
          </w:ffData>
        </w:fldChar>
      </w:r>
      <w:r w:rsidRPr="003B42D4">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3B42D4">
        <w:rPr>
          <w:rFonts w:asciiTheme="majorHAnsi" w:hAnsiTheme="majorHAnsi" w:cstheme="majorHAnsi"/>
          <w:b/>
          <w:sz w:val="22"/>
          <w:szCs w:val="22"/>
        </w:rPr>
        <w:fldChar w:fldCharType="end"/>
      </w:r>
      <w:r w:rsidRPr="003B42D4">
        <w:rPr>
          <w:rFonts w:asciiTheme="majorHAnsi" w:hAnsiTheme="majorHAnsi" w:cstheme="majorHAnsi"/>
          <w:b/>
          <w:sz w:val="22"/>
          <w:szCs w:val="22"/>
        </w:rPr>
        <w:t xml:space="preserve"> </w:t>
      </w:r>
      <w:r>
        <w:rPr>
          <w:rFonts w:asciiTheme="majorHAnsi" w:hAnsiTheme="majorHAnsi" w:cstheme="majorHAnsi"/>
          <w:bCs/>
          <w:sz w:val="22"/>
          <w:szCs w:val="22"/>
        </w:rPr>
        <w:t>Sports and Entertainment Law</w:t>
      </w:r>
    </w:p>
    <w:p w14:paraId="1D54EC96"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State &amp; Local Tax</w:t>
      </w:r>
    </w:p>
    <w:p w14:paraId="5E04EFD0"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Tort Law</w:t>
      </w:r>
    </w:p>
    <w:p w14:paraId="7E70D6AD"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Traffic Laws &amp; Courts</w:t>
      </w:r>
    </w:p>
    <w:p w14:paraId="49E89C10"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Trusts &amp; Estates</w:t>
      </w:r>
    </w:p>
    <w:p w14:paraId="7BB7FD55"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Workers' Compensation</w:t>
      </w:r>
    </w:p>
    <w:p w14:paraId="5C7E98D1" w14:textId="77777777" w:rsidR="008D0444" w:rsidRPr="008538EF" w:rsidRDefault="008D0444" w:rsidP="008D0444">
      <w:pPr>
        <w:rPr>
          <w:rFonts w:asciiTheme="majorHAnsi" w:hAnsiTheme="majorHAnsi" w:cstheme="majorHAnsi"/>
          <w:b/>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Young Lawyers</w:t>
      </w:r>
      <w:r w:rsidRPr="008538EF">
        <w:rPr>
          <w:rFonts w:asciiTheme="majorHAnsi" w:hAnsiTheme="majorHAnsi" w:cstheme="majorHAnsi"/>
          <w:b/>
          <w:sz w:val="22"/>
          <w:szCs w:val="22"/>
        </w:rPr>
        <w:t xml:space="preserve"> </w:t>
      </w:r>
    </w:p>
    <w:p w14:paraId="7FB97C56"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t>ISBA Committees</w:t>
      </w:r>
    </w:p>
    <w:p w14:paraId="09E3FD76"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ARDC</w:t>
      </w:r>
    </w:p>
    <w:p w14:paraId="0A7F420E"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Corrections and Sentencing</w:t>
      </w:r>
    </w:p>
    <w:p w14:paraId="4F15D0AD"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Delivery of Legal Services</w:t>
      </w:r>
    </w:p>
    <w:p w14:paraId="12F36287"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Disability Law</w:t>
      </w:r>
    </w:p>
    <w:p w14:paraId="1E179B2E"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Government Lawyers</w:t>
      </w:r>
    </w:p>
    <w:p w14:paraId="0AA8E7CA"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Law Office Management &amp; Economics</w:t>
      </w:r>
    </w:p>
    <w:p w14:paraId="0CD0ED14"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Legal Technology</w:t>
      </w:r>
    </w:p>
    <w:p w14:paraId="4623D0B0"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Military Affairs</w:t>
      </w:r>
    </w:p>
    <w:p w14:paraId="6709C128"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Racial and Ethnic Minorities</w:t>
      </w:r>
    </w:p>
    <w:p w14:paraId="7C4417D5"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Sexual Orientation and Gender Identity</w:t>
      </w:r>
    </w:p>
    <w:p w14:paraId="5B5353B1"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Women and the Law</w:t>
      </w:r>
    </w:p>
    <w:p w14:paraId="108B37A6" w14:textId="513FA690" w:rsidR="00D4361B" w:rsidRDefault="008D0444" w:rsidP="00D4361B">
      <w:pPr>
        <w:rPr>
          <w:rFonts w:asciiTheme="majorHAnsi" w:hAnsiTheme="majorHAnsi" w:cstheme="majorHAnsi"/>
          <w:b/>
          <w:sz w:val="22"/>
          <w:szCs w:val="22"/>
          <w:u w:val="single"/>
        </w:rPr>
      </w:pPr>
      <w:r w:rsidRPr="00F52313">
        <w:rPr>
          <w:rFonts w:asciiTheme="majorHAnsi" w:hAnsiTheme="majorHAnsi" w:cstheme="majorHAnsi"/>
          <w:b/>
          <w:sz w:val="22"/>
          <w:szCs w:val="22"/>
        </w:rPr>
        <w:fldChar w:fldCharType="begin">
          <w:ffData>
            <w:name w:val=""/>
            <w:enabled/>
            <w:calcOnExit w:val="0"/>
            <w:checkBox>
              <w:sizeAuto/>
              <w:default w:val="0"/>
            </w:checkBox>
          </w:ffData>
        </w:fldChar>
      </w:r>
      <w:r w:rsidRPr="00F52313">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F52313">
        <w:rPr>
          <w:rFonts w:asciiTheme="majorHAnsi" w:hAnsiTheme="majorHAnsi" w:cstheme="majorHAnsi"/>
          <w:b/>
          <w:sz w:val="22"/>
          <w:szCs w:val="22"/>
        </w:rPr>
        <w:fldChar w:fldCharType="end"/>
      </w:r>
      <w:r w:rsidRPr="00F52313">
        <w:rPr>
          <w:rFonts w:asciiTheme="majorHAnsi" w:hAnsiTheme="majorHAnsi" w:cstheme="majorHAnsi"/>
          <w:b/>
          <w:sz w:val="22"/>
          <w:szCs w:val="22"/>
        </w:rPr>
        <w:t xml:space="preserve"> </w:t>
      </w:r>
      <w:r w:rsidRPr="00F52313">
        <w:rPr>
          <w:rFonts w:asciiTheme="majorHAnsi" w:hAnsiTheme="majorHAnsi" w:cstheme="majorHAnsi"/>
          <w:sz w:val="22"/>
          <w:szCs w:val="22"/>
        </w:rPr>
        <w:t xml:space="preserve">Other </w:t>
      </w:r>
      <w:bookmarkStart w:id="6" w:name="Text10"/>
      <w:r w:rsidRPr="00F52313">
        <w:rPr>
          <w:rFonts w:asciiTheme="majorHAnsi" w:hAnsiTheme="majorHAnsi" w:cstheme="majorHAnsi"/>
          <w:sz w:val="22"/>
          <w:szCs w:val="22"/>
          <w:u w:val="single"/>
        </w:rPr>
        <w:fldChar w:fldCharType="begin">
          <w:ffData>
            <w:name w:val="Text10"/>
            <w:enabled/>
            <w:calcOnExit w:val="0"/>
            <w:textInput/>
          </w:ffData>
        </w:fldChar>
      </w:r>
      <w:r w:rsidRPr="00F52313">
        <w:rPr>
          <w:rFonts w:asciiTheme="majorHAnsi" w:hAnsiTheme="majorHAnsi" w:cstheme="majorHAnsi"/>
          <w:sz w:val="22"/>
          <w:szCs w:val="22"/>
          <w:u w:val="single"/>
        </w:rPr>
        <w:instrText xml:space="preserve"> FORMTEXT </w:instrText>
      </w:r>
      <w:r w:rsidRPr="00F52313">
        <w:rPr>
          <w:rFonts w:asciiTheme="majorHAnsi" w:hAnsiTheme="majorHAnsi" w:cstheme="majorHAnsi"/>
          <w:sz w:val="22"/>
          <w:szCs w:val="22"/>
          <w:u w:val="single"/>
        </w:rPr>
      </w:r>
      <w:r w:rsidRPr="00F52313">
        <w:rPr>
          <w:rFonts w:asciiTheme="majorHAnsi" w:hAnsiTheme="majorHAnsi" w:cstheme="majorHAnsi"/>
          <w:sz w:val="22"/>
          <w:szCs w:val="22"/>
          <w:u w:val="single"/>
        </w:rPr>
        <w:fldChar w:fldCharType="separate"/>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sz w:val="22"/>
          <w:szCs w:val="22"/>
          <w:u w:val="single"/>
        </w:rPr>
        <w:fldChar w:fldCharType="end"/>
      </w:r>
      <w:bookmarkEnd w:id="6"/>
    </w:p>
    <w:p w14:paraId="73A090C2" w14:textId="1F43237C" w:rsidR="00ED4BFC" w:rsidRPr="0094344A" w:rsidRDefault="00D4361B">
      <w:pPr>
        <w:rPr>
          <w:rFonts w:asciiTheme="majorHAnsi" w:hAnsiTheme="majorHAnsi" w:cstheme="majorHAnsi"/>
          <w:b/>
          <w:sz w:val="10"/>
          <w:szCs w:val="10"/>
        </w:rPr>
        <w:sectPr w:rsidR="00ED4BFC" w:rsidRPr="0094344A" w:rsidSect="003A38D6">
          <w:type w:val="continuous"/>
          <w:pgSz w:w="12240" w:h="15840"/>
          <w:pgMar w:top="1080" w:right="1080" w:bottom="1080" w:left="1080" w:header="720" w:footer="720" w:gutter="0"/>
          <w:cols w:num="2" w:space="720"/>
          <w:docGrid w:linePitch="360"/>
        </w:sect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7D27C4">
        <w:rPr>
          <w:rFonts w:asciiTheme="majorHAnsi" w:hAnsiTheme="majorHAnsi" w:cstheme="majorHAnsi"/>
          <w:b/>
          <w:sz w:val="22"/>
          <w:szCs w:val="22"/>
        </w:rPr>
      </w:r>
      <w:r w:rsidR="007D27C4">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Pr>
          <w:rFonts w:asciiTheme="majorHAnsi" w:hAnsiTheme="majorHAnsi" w:cstheme="majorHAnsi"/>
          <w:b/>
          <w:sz w:val="22"/>
          <w:szCs w:val="22"/>
        </w:rPr>
        <w:t xml:space="preserve"> </w:t>
      </w:r>
      <w:r w:rsidRPr="00F52313">
        <w:rPr>
          <w:rFonts w:asciiTheme="majorHAnsi" w:hAnsiTheme="majorHAnsi" w:cstheme="majorHAnsi"/>
          <w:b/>
          <w:sz w:val="22"/>
          <w:szCs w:val="22"/>
        </w:rPr>
        <w:t xml:space="preserve">Certified Public Accountants* </w:t>
      </w:r>
      <w:r w:rsidRPr="00D341C4">
        <w:rPr>
          <w:rFonts w:asciiTheme="majorHAnsi" w:hAnsiTheme="majorHAnsi" w:cstheme="majorHAnsi"/>
          <w:b/>
          <w:i/>
          <w:sz w:val="20"/>
          <w:szCs w:val="20"/>
        </w:rPr>
        <w:t xml:space="preserve">(*ISBA is </w:t>
      </w:r>
      <w:r w:rsidR="003B42D4">
        <w:rPr>
          <w:rFonts w:asciiTheme="majorHAnsi" w:hAnsiTheme="majorHAnsi" w:cstheme="majorHAnsi"/>
          <w:b/>
          <w:i/>
          <w:sz w:val="20"/>
          <w:szCs w:val="20"/>
        </w:rPr>
        <w:t xml:space="preserve">an </w:t>
      </w:r>
      <w:r w:rsidRPr="00D341C4">
        <w:rPr>
          <w:rFonts w:asciiTheme="majorHAnsi" w:hAnsiTheme="majorHAnsi" w:cstheme="majorHAnsi"/>
          <w:b/>
          <w:i/>
          <w:sz w:val="20"/>
          <w:szCs w:val="20"/>
        </w:rPr>
        <w:t>approved registered public accountant continuing professional education (CPE) sponsor.)</w:t>
      </w:r>
    </w:p>
    <w:p w14:paraId="35C334C0" w14:textId="596E19DD" w:rsidR="009C7178" w:rsidRPr="0094344A" w:rsidRDefault="009C7178" w:rsidP="009C7178">
      <w:pPr>
        <w:pStyle w:val="BodyTextIndent"/>
        <w:ind w:left="0"/>
        <w:jc w:val="center"/>
        <w:rPr>
          <w:rFonts w:asciiTheme="majorHAnsi" w:hAnsiTheme="majorHAnsi" w:cstheme="majorHAnsi"/>
          <w:iCs/>
          <w:sz w:val="26"/>
          <w:szCs w:val="26"/>
        </w:rPr>
      </w:pPr>
      <w:r w:rsidRPr="0094344A">
        <w:rPr>
          <w:rFonts w:asciiTheme="majorHAnsi" w:hAnsiTheme="majorHAnsi" w:cstheme="majorHAnsi"/>
          <w:iCs/>
          <w:sz w:val="26"/>
          <w:szCs w:val="26"/>
        </w:rPr>
        <w:t>Additional Steps</w:t>
      </w:r>
      <w:r w:rsidRPr="0094344A">
        <w:rPr>
          <w:rFonts w:asciiTheme="majorHAnsi" w:hAnsiTheme="majorHAnsi" w:cstheme="majorHAnsi"/>
          <w:iCs/>
          <w:noProof/>
          <w:sz w:val="10"/>
          <w:szCs w:val="10"/>
        </w:rPr>
        <w:drawing>
          <wp:inline distT="0" distB="0" distL="0" distR="0" wp14:anchorId="1D1E46BD" wp14:editId="2D8C7290">
            <wp:extent cx="5376545" cy="24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6545" cy="24130"/>
                    </a:xfrm>
                    <a:prstGeom prst="rect">
                      <a:avLst/>
                    </a:prstGeom>
                    <a:noFill/>
                    <a:ln>
                      <a:noFill/>
                    </a:ln>
                  </pic:spPr>
                </pic:pic>
              </a:graphicData>
            </a:graphic>
          </wp:inline>
        </w:drawing>
      </w:r>
    </w:p>
    <w:p w14:paraId="1CCB8D42" w14:textId="77777777" w:rsidR="009C7178" w:rsidRDefault="009C7178" w:rsidP="009C7178">
      <w:pPr>
        <w:pStyle w:val="BodyTextIndent"/>
        <w:ind w:left="0"/>
        <w:rPr>
          <w:rFonts w:asciiTheme="majorHAnsi" w:hAnsiTheme="majorHAnsi" w:cstheme="majorHAnsi"/>
          <w:iCs/>
          <w:sz w:val="10"/>
          <w:szCs w:val="10"/>
        </w:rPr>
      </w:pPr>
    </w:p>
    <w:p w14:paraId="47F6D8D8" w14:textId="77777777" w:rsidR="009C7178" w:rsidRPr="00D4361B" w:rsidRDefault="009C7178" w:rsidP="009C7178">
      <w:pPr>
        <w:pStyle w:val="BodyTextIndent"/>
        <w:ind w:left="0"/>
        <w:rPr>
          <w:rFonts w:asciiTheme="majorHAnsi" w:hAnsiTheme="majorHAnsi" w:cstheme="majorHAnsi"/>
          <w:iCs/>
          <w:sz w:val="22"/>
          <w:szCs w:val="22"/>
        </w:rPr>
      </w:pPr>
      <w:r w:rsidRPr="00D4361B">
        <w:rPr>
          <w:rFonts w:asciiTheme="majorHAnsi" w:hAnsiTheme="majorHAnsi" w:cstheme="majorHAnsi"/>
          <w:iCs/>
          <w:sz w:val="22"/>
          <w:szCs w:val="22"/>
        </w:rPr>
        <w:t>Review the following “Checklist for CLE Coordinators” prior to completing your proposal.</w:t>
      </w:r>
    </w:p>
    <w:p w14:paraId="63E9B553" w14:textId="77777777" w:rsidR="009C7178" w:rsidRPr="00D4361B" w:rsidRDefault="009C7178" w:rsidP="009C7178">
      <w:pPr>
        <w:pStyle w:val="BodyTextIndent"/>
        <w:numPr>
          <w:ilvl w:val="0"/>
          <w:numId w:val="15"/>
        </w:numPr>
        <w:ind w:left="0"/>
        <w:rPr>
          <w:rFonts w:asciiTheme="majorHAnsi" w:hAnsiTheme="majorHAnsi" w:cstheme="majorHAnsi"/>
          <w:iCs/>
          <w:sz w:val="22"/>
          <w:szCs w:val="22"/>
        </w:rPr>
      </w:pPr>
      <w:r w:rsidRPr="00D4361B">
        <w:rPr>
          <w:rFonts w:asciiTheme="majorHAnsi" w:hAnsiTheme="majorHAnsi" w:cstheme="majorHAnsi"/>
          <w:iCs/>
          <w:sz w:val="22"/>
          <w:szCs w:val="22"/>
        </w:rPr>
        <w:t>Distribute the attached “Law ED Presenter Information” to your confirmed speakers.</w:t>
      </w:r>
      <w:r w:rsidRPr="00D4361B">
        <w:rPr>
          <w:rFonts w:asciiTheme="majorHAnsi" w:hAnsiTheme="majorHAnsi" w:cstheme="majorHAnsi"/>
          <w:i/>
          <w:iCs/>
          <w:sz w:val="22"/>
          <w:szCs w:val="22"/>
        </w:rPr>
        <w:t xml:space="preserve">(also available online at  </w:t>
      </w:r>
      <w:hyperlink r:id="rId13" w:history="1">
        <w:r w:rsidRPr="00D4361B">
          <w:rPr>
            <w:rStyle w:val="Hyperlink"/>
            <w:rFonts w:asciiTheme="majorHAnsi" w:hAnsiTheme="majorHAnsi" w:cstheme="majorHAnsi"/>
            <w:i/>
            <w:iCs/>
            <w:sz w:val="22"/>
            <w:szCs w:val="22"/>
          </w:rPr>
          <w:t>www.isba.org/cle/coordinators</w:t>
        </w:r>
      </w:hyperlink>
      <w:r w:rsidRPr="00D4361B">
        <w:rPr>
          <w:rFonts w:asciiTheme="majorHAnsi" w:hAnsiTheme="majorHAnsi" w:cstheme="majorHAnsi"/>
          <w:i/>
          <w:iCs/>
          <w:sz w:val="22"/>
          <w:szCs w:val="22"/>
        </w:rPr>
        <w:t>)</w:t>
      </w:r>
    </w:p>
    <w:p w14:paraId="17DE2FB6" w14:textId="77777777" w:rsidR="009C7178" w:rsidRPr="00D4361B" w:rsidRDefault="009C7178" w:rsidP="009C7178">
      <w:pPr>
        <w:pStyle w:val="BodyTextIndent"/>
        <w:numPr>
          <w:ilvl w:val="0"/>
          <w:numId w:val="15"/>
        </w:numPr>
        <w:ind w:left="0"/>
        <w:rPr>
          <w:rFonts w:asciiTheme="majorHAnsi" w:hAnsiTheme="majorHAnsi" w:cstheme="majorHAnsi"/>
          <w:iCs/>
          <w:sz w:val="22"/>
          <w:szCs w:val="22"/>
        </w:rPr>
      </w:pPr>
      <w:r w:rsidRPr="00D4361B">
        <w:rPr>
          <w:rFonts w:asciiTheme="majorHAnsi" w:hAnsiTheme="majorHAnsi" w:cstheme="majorHAnsi"/>
          <w:iCs/>
          <w:sz w:val="22"/>
          <w:szCs w:val="22"/>
        </w:rPr>
        <w:t>Attach any additional program agenda information to this completed form in Microsoft Word and send to:</w:t>
      </w:r>
    </w:p>
    <w:p w14:paraId="41D90493" w14:textId="77777777" w:rsidR="009C7178" w:rsidRPr="00D4361B" w:rsidRDefault="009C7178" w:rsidP="009C7178">
      <w:pPr>
        <w:pStyle w:val="BodyTextIndent"/>
        <w:ind w:left="0"/>
        <w:rPr>
          <w:rFonts w:asciiTheme="majorHAnsi" w:hAnsiTheme="majorHAnsi" w:cstheme="majorHAnsi"/>
          <w:b w:val="0"/>
          <w:bCs/>
          <w:i/>
          <w:sz w:val="10"/>
          <w:szCs w:val="10"/>
        </w:rPr>
      </w:pPr>
    </w:p>
    <w:p w14:paraId="0D8565EC" w14:textId="2C333366" w:rsidR="009C7178" w:rsidRPr="003B42D4" w:rsidRDefault="009C7178" w:rsidP="009C7178">
      <w:pPr>
        <w:ind w:left="3600" w:hanging="3600"/>
        <w:jc w:val="center"/>
        <w:rPr>
          <w:rFonts w:asciiTheme="majorHAnsi" w:hAnsiTheme="majorHAnsi" w:cstheme="majorHAnsi"/>
          <w:bCs/>
          <w:sz w:val="20"/>
          <w:szCs w:val="20"/>
        </w:rPr>
      </w:pPr>
      <w:r w:rsidRPr="003B42D4">
        <w:rPr>
          <w:rFonts w:asciiTheme="majorHAnsi" w:hAnsiTheme="majorHAnsi" w:cstheme="majorHAnsi"/>
          <w:bCs/>
          <w:sz w:val="20"/>
          <w:szCs w:val="20"/>
        </w:rPr>
        <w:t xml:space="preserve">CLE Department, </w:t>
      </w:r>
      <w:r w:rsidRPr="003B42D4">
        <w:rPr>
          <w:rFonts w:asciiTheme="majorHAnsi" w:hAnsiTheme="majorHAnsi" w:cstheme="majorHAnsi"/>
          <w:b/>
          <w:sz w:val="20"/>
          <w:szCs w:val="20"/>
        </w:rPr>
        <w:t>Attn: CLE Program Coordinator</w:t>
      </w:r>
      <w:r w:rsidR="003B42D4">
        <w:rPr>
          <w:rFonts w:asciiTheme="majorHAnsi" w:hAnsiTheme="majorHAnsi" w:cstheme="majorHAnsi"/>
          <w:bCs/>
          <w:sz w:val="20"/>
          <w:szCs w:val="20"/>
        </w:rPr>
        <w:t xml:space="preserve"> - </w:t>
      </w:r>
      <w:hyperlink r:id="rId14" w:history="1">
        <w:r w:rsidR="003B42D4" w:rsidRPr="00EA36EE">
          <w:rPr>
            <w:rStyle w:val="Hyperlink"/>
            <w:rFonts w:asciiTheme="majorHAnsi" w:hAnsiTheme="majorHAnsi" w:cstheme="majorHAnsi"/>
            <w:bCs/>
            <w:sz w:val="20"/>
            <w:szCs w:val="20"/>
          </w:rPr>
          <w:t>ISBAProgramCoordinator@isba.org</w:t>
        </w:r>
      </w:hyperlink>
      <w:r w:rsidR="003B42D4">
        <w:rPr>
          <w:rFonts w:asciiTheme="majorHAnsi" w:hAnsiTheme="majorHAnsi" w:cstheme="majorHAnsi"/>
          <w:bCs/>
          <w:sz w:val="20"/>
          <w:szCs w:val="20"/>
        </w:rPr>
        <w:t xml:space="preserve"> </w:t>
      </w:r>
    </w:p>
    <w:p w14:paraId="19077363" w14:textId="5EDC9109" w:rsidR="009C7178" w:rsidRPr="003B42D4" w:rsidRDefault="009C7178" w:rsidP="003B42D4">
      <w:pPr>
        <w:ind w:left="3600" w:hanging="3600"/>
        <w:jc w:val="center"/>
        <w:rPr>
          <w:rFonts w:asciiTheme="majorHAnsi" w:hAnsiTheme="majorHAnsi" w:cstheme="majorHAnsi"/>
          <w:bCs/>
          <w:sz w:val="20"/>
          <w:szCs w:val="20"/>
        </w:rPr>
      </w:pPr>
      <w:r w:rsidRPr="003B42D4">
        <w:rPr>
          <w:rFonts w:asciiTheme="majorHAnsi" w:hAnsiTheme="majorHAnsi" w:cstheme="majorHAnsi"/>
          <w:bCs/>
          <w:sz w:val="20"/>
          <w:szCs w:val="20"/>
        </w:rPr>
        <w:t>Illinois State Bar Association, 424 South Second Street, Springfield, IL  62701</w:t>
      </w:r>
      <w:r>
        <w:rPr>
          <w:rFonts w:asciiTheme="majorHAnsi" w:hAnsiTheme="majorHAnsi" w:cstheme="majorHAnsi"/>
          <w:b/>
          <w:sz w:val="22"/>
          <w:szCs w:val="22"/>
        </w:rPr>
        <w:br w:type="page"/>
      </w:r>
    </w:p>
    <w:p w14:paraId="46896B31" w14:textId="7296D71B" w:rsidR="00D4361B" w:rsidRDefault="00D4361B" w:rsidP="00062552">
      <w:pPr>
        <w:rPr>
          <w:rFonts w:asciiTheme="majorHAnsi" w:hAnsiTheme="majorHAnsi" w:cstheme="majorHAnsi"/>
          <w:b/>
          <w:sz w:val="22"/>
          <w:szCs w:val="22"/>
        </w:rPr>
        <w:sectPr w:rsidR="00D4361B" w:rsidSect="00ED4BFC">
          <w:type w:val="continuous"/>
          <w:pgSz w:w="12240" w:h="15840"/>
          <w:pgMar w:top="1080" w:right="1080" w:bottom="1080" w:left="1080" w:header="720" w:footer="720" w:gutter="0"/>
          <w:cols w:space="720"/>
          <w:docGrid w:linePitch="360"/>
        </w:sectPr>
      </w:pPr>
    </w:p>
    <w:p w14:paraId="47DE3390" w14:textId="68A978ED" w:rsidR="001144B4" w:rsidRPr="00DA2396" w:rsidRDefault="00D4361B" w:rsidP="00824D0C">
      <w:pPr>
        <w:pStyle w:val="BodyTextIndent"/>
        <w:ind w:left="0"/>
        <w:rPr>
          <w:rFonts w:asciiTheme="majorHAnsi" w:hAnsiTheme="majorHAnsi" w:cstheme="majorHAnsi"/>
          <w:iCs/>
          <w:sz w:val="10"/>
          <w:szCs w:val="10"/>
        </w:rPr>
      </w:pPr>
      <w:bookmarkStart w:id="7" w:name="_Hlk19881452"/>
      <w:bookmarkStart w:id="8" w:name="_Hlk19878725"/>
      <w:r w:rsidRPr="00F52313">
        <w:rPr>
          <w:rFonts w:asciiTheme="majorHAnsi" w:hAnsiTheme="majorHAnsi" w:cstheme="majorHAnsi"/>
          <w:noProof/>
        </w:rPr>
        <w:lastRenderedPageBreak/>
        <w:drawing>
          <wp:anchor distT="0" distB="0" distL="114300" distR="114300" simplePos="0" relativeHeight="251663360" behindDoc="1" locked="0" layoutInCell="1" allowOverlap="1" wp14:anchorId="2453F9A7" wp14:editId="00091DE5">
            <wp:simplePos x="0" y="0"/>
            <wp:positionH relativeFrom="page">
              <wp:align>left</wp:align>
            </wp:positionH>
            <wp:positionV relativeFrom="paragraph">
              <wp:posOffset>200660</wp:posOffset>
            </wp:positionV>
            <wp:extent cx="7812894" cy="16668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12894"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84CA13" w14:textId="49A95D15" w:rsidR="008D0444" w:rsidRPr="00F52313" w:rsidRDefault="008D0444" w:rsidP="00824D0C">
      <w:pPr>
        <w:pStyle w:val="BodyTextIndent"/>
        <w:ind w:left="0"/>
        <w:rPr>
          <w:rFonts w:asciiTheme="majorHAnsi" w:hAnsiTheme="majorHAnsi" w:cstheme="majorHAnsi"/>
          <w:b w:val="0"/>
          <w:bCs/>
          <w:i/>
          <w:sz w:val="16"/>
          <w:szCs w:val="16"/>
        </w:rPr>
      </w:pPr>
    </w:p>
    <w:bookmarkEnd w:id="7"/>
    <w:bookmarkEnd w:id="8"/>
    <w:p w14:paraId="3627AFD2" w14:textId="2C4168C2" w:rsidR="00D4361B" w:rsidRDefault="00D4361B" w:rsidP="003F4DB7">
      <w:pPr>
        <w:rPr>
          <w:rFonts w:asciiTheme="majorHAnsi" w:hAnsiTheme="majorHAnsi" w:cstheme="majorHAnsi"/>
          <w:b/>
          <w:i/>
          <w:sz w:val="28"/>
          <w:szCs w:val="28"/>
        </w:rPr>
      </w:pPr>
    </w:p>
    <w:p w14:paraId="70935614" w14:textId="638ECC9C" w:rsidR="00D4361B" w:rsidRDefault="00D4361B" w:rsidP="003F4DB7">
      <w:pPr>
        <w:rPr>
          <w:rFonts w:asciiTheme="majorHAnsi" w:hAnsiTheme="majorHAnsi" w:cstheme="majorHAnsi"/>
          <w:b/>
          <w:i/>
          <w:sz w:val="28"/>
          <w:szCs w:val="28"/>
        </w:rPr>
      </w:pPr>
    </w:p>
    <w:p w14:paraId="24EF0B2B" w14:textId="045833BD" w:rsidR="00D4361B" w:rsidRDefault="00D4361B" w:rsidP="003F4DB7">
      <w:pPr>
        <w:rPr>
          <w:rFonts w:asciiTheme="majorHAnsi" w:hAnsiTheme="majorHAnsi" w:cstheme="majorHAnsi"/>
          <w:b/>
          <w:i/>
          <w:sz w:val="28"/>
          <w:szCs w:val="28"/>
        </w:rPr>
      </w:pPr>
    </w:p>
    <w:p w14:paraId="785A445D" w14:textId="68DEC8A1" w:rsidR="00D4361B" w:rsidRDefault="00D4361B" w:rsidP="003F4DB7">
      <w:pPr>
        <w:rPr>
          <w:rFonts w:asciiTheme="majorHAnsi" w:hAnsiTheme="majorHAnsi" w:cstheme="majorHAnsi"/>
          <w:b/>
          <w:i/>
          <w:sz w:val="28"/>
          <w:szCs w:val="28"/>
        </w:rPr>
      </w:pPr>
    </w:p>
    <w:p w14:paraId="509D743C" w14:textId="378F94F2" w:rsidR="00D4361B" w:rsidRDefault="00D4361B" w:rsidP="003F4DB7">
      <w:pPr>
        <w:rPr>
          <w:rFonts w:asciiTheme="majorHAnsi" w:hAnsiTheme="majorHAnsi" w:cstheme="majorHAnsi"/>
          <w:b/>
          <w:i/>
          <w:sz w:val="28"/>
          <w:szCs w:val="28"/>
        </w:rPr>
      </w:pPr>
    </w:p>
    <w:p w14:paraId="77940E82" w14:textId="77777777" w:rsidR="00D4361B" w:rsidRDefault="00D4361B" w:rsidP="003F4DB7">
      <w:pPr>
        <w:rPr>
          <w:rFonts w:asciiTheme="majorHAnsi" w:hAnsiTheme="majorHAnsi" w:cstheme="majorHAnsi"/>
          <w:b/>
          <w:sz w:val="28"/>
          <w:szCs w:val="28"/>
          <w:u w:val="single"/>
        </w:rPr>
      </w:pPr>
    </w:p>
    <w:p w14:paraId="6C0EAE37" w14:textId="77777777" w:rsidR="00D4361B" w:rsidRDefault="00D4361B" w:rsidP="003F4DB7">
      <w:pPr>
        <w:rPr>
          <w:rFonts w:asciiTheme="majorHAnsi" w:hAnsiTheme="majorHAnsi" w:cstheme="majorHAnsi"/>
          <w:b/>
          <w:sz w:val="28"/>
          <w:szCs w:val="28"/>
          <w:u w:val="single"/>
        </w:rPr>
      </w:pPr>
    </w:p>
    <w:p w14:paraId="192CDE8D" w14:textId="77777777" w:rsidR="00D4361B" w:rsidRDefault="00D4361B" w:rsidP="003F4DB7">
      <w:pPr>
        <w:rPr>
          <w:rFonts w:asciiTheme="majorHAnsi" w:hAnsiTheme="majorHAnsi" w:cstheme="majorHAnsi"/>
          <w:b/>
          <w:sz w:val="28"/>
          <w:szCs w:val="28"/>
          <w:u w:val="single"/>
        </w:rPr>
      </w:pPr>
    </w:p>
    <w:p w14:paraId="02F88BF8" w14:textId="77777777" w:rsidR="00D4361B" w:rsidRDefault="00D4361B" w:rsidP="003F4DB7">
      <w:pPr>
        <w:rPr>
          <w:rFonts w:asciiTheme="majorHAnsi" w:hAnsiTheme="majorHAnsi" w:cstheme="majorHAnsi"/>
          <w:b/>
          <w:sz w:val="28"/>
          <w:szCs w:val="28"/>
          <w:u w:val="single"/>
        </w:rPr>
      </w:pPr>
    </w:p>
    <w:p w14:paraId="50E90C2A" w14:textId="696280EA" w:rsidR="003F4DB7" w:rsidRPr="00D4361B" w:rsidRDefault="003F4DB7" w:rsidP="003F4DB7">
      <w:pPr>
        <w:rPr>
          <w:rFonts w:asciiTheme="majorHAnsi" w:hAnsiTheme="majorHAnsi" w:cstheme="majorHAnsi"/>
          <w:b/>
          <w:i/>
          <w:sz w:val="28"/>
          <w:szCs w:val="28"/>
        </w:rPr>
      </w:pPr>
      <w:r w:rsidRPr="00F52313">
        <w:rPr>
          <w:rFonts w:asciiTheme="majorHAnsi" w:hAnsiTheme="majorHAnsi" w:cstheme="majorHAnsi"/>
          <w:b/>
          <w:sz w:val="28"/>
          <w:szCs w:val="28"/>
          <w:u w:val="single"/>
        </w:rPr>
        <w:t>Program Composition</w:t>
      </w:r>
    </w:p>
    <w:p w14:paraId="17849ABA" w14:textId="77777777" w:rsidR="003F4DB7" w:rsidRPr="00F52313" w:rsidRDefault="003F4DB7" w:rsidP="003F4DB7">
      <w:pPr>
        <w:ind w:firstLine="360"/>
        <w:rPr>
          <w:rFonts w:asciiTheme="majorHAnsi" w:hAnsiTheme="majorHAnsi" w:cstheme="majorHAnsi"/>
          <w:b/>
          <w:i/>
          <w:sz w:val="10"/>
          <w:szCs w:val="10"/>
        </w:rPr>
      </w:pPr>
    </w:p>
    <w:p w14:paraId="55308186" w14:textId="77777777" w:rsidR="003F4DB7" w:rsidRPr="00F52313" w:rsidRDefault="003F4DB7" w:rsidP="003F4DB7">
      <w:pPr>
        <w:ind w:firstLine="360"/>
        <w:rPr>
          <w:rFonts w:asciiTheme="majorHAnsi" w:hAnsiTheme="majorHAnsi" w:cstheme="majorHAnsi"/>
          <w:b/>
          <w:i/>
          <w:sz w:val="22"/>
          <w:szCs w:val="22"/>
        </w:rPr>
      </w:pPr>
      <w:r w:rsidRPr="00F52313">
        <w:rPr>
          <w:rFonts w:asciiTheme="majorHAnsi" w:hAnsiTheme="majorHAnsi" w:cstheme="majorHAnsi"/>
          <w:b/>
          <w:i/>
          <w:sz w:val="22"/>
          <w:szCs w:val="22"/>
        </w:rPr>
        <w:t>Did you…</w:t>
      </w:r>
    </w:p>
    <w:p w14:paraId="40E5D51C" w14:textId="77777777" w:rsidR="003F4DB7" w:rsidRPr="00F52313" w:rsidRDefault="003F4DB7" w:rsidP="003F4DB7">
      <w:pPr>
        <w:numPr>
          <w:ilvl w:val="0"/>
          <w:numId w:val="3"/>
        </w:numPr>
        <w:rPr>
          <w:rFonts w:asciiTheme="majorHAnsi" w:hAnsiTheme="majorHAnsi" w:cstheme="majorHAnsi"/>
          <w:sz w:val="22"/>
          <w:szCs w:val="22"/>
        </w:rPr>
      </w:pPr>
      <w:r w:rsidRPr="00F52313">
        <w:rPr>
          <w:rFonts w:asciiTheme="majorHAnsi" w:hAnsiTheme="majorHAnsi" w:cstheme="majorHAnsi"/>
          <w:sz w:val="22"/>
          <w:szCs w:val="22"/>
        </w:rPr>
        <w:t>Identify the program’s “learning objectives” – that is, what attendees will take away, why they should attend this program, what specific needs will be addressed?</w:t>
      </w:r>
    </w:p>
    <w:p w14:paraId="4C2D6E6F" w14:textId="77777777" w:rsidR="003F4DB7" w:rsidRPr="00F52313" w:rsidRDefault="003F4DB7" w:rsidP="003F4DB7">
      <w:pPr>
        <w:numPr>
          <w:ilvl w:val="0"/>
          <w:numId w:val="3"/>
        </w:numPr>
        <w:rPr>
          <w:rFonts w:asciiTheme="majorHAnsi" w:hAnsiTheme="majorHAnsi" w:cstheme="majorHAnsi"/>
          <w:sz w:val="22"/>
          <w:szCs w:val="22"/>
        </w:rPr>
      </w:pPr>
      <w:r w:rsidRPr="00F52313">
        <w:rPr>
          <w:rFonts w:asciiTheme="majorHAnsi" w:hAnsiTheme="majorHAnsi" w:cstheme="majorHAnsi"/>
          <w:sz w:val="22"/>
          <w:szCs w:val="22"/>
        </w:rPr>
        <w:t xml:space="preserve">Identify the type of practitioners and level of practice experience for which the program is designed – and then schedule the speakers for presentation times measurable in quarter-hour increments (15, 30, 45, 60), except introductory and closing remarks? </w:t>
      </w:r>
    </w:p>
    <w:p w14:paraId="05F27B4F" w14:textId="77777777" w:rsidR="003F4DB7" w:rsidRPr="00F52313" w:rsidRDefault="003F4DB7" w:rsidP="003F4DB7">
      <w:pPr>
        <w:numPr>
          <w:ilvl w:val="0"/>
          <w:numId w:val="3"/>
        </w:numPr>
        <w:rPr>
          <w:rFonts w:asciiTheme="majorHAnsi" w:hAnsiTheme="majorHAnsi" w:cstheme="majorHAnsi"/>
          <w:sz w:val="22"/>
          <w:szCs w:val="22"/>
        </w:rPr>
      </w:pPr>
      <w:r w:rsidRPr="00F52313">
        <w:rPr>
          <w:rFonts w:asciiTheme="majorHAnsi" w:hAnsiTheme="majorHAnsi" w:cstheme="majorHAnsi"/>
          <w:sz w:val="22"/>
          <w:szCs w:val="22"/>
        </w:rPr>
        <w:t>Schedule an identifiable segment of Professional Responsibility credit, if included, of not less than one hour for full day programs and not less than one-half hour for half day programs, in increments of 15 minutes?</w:t>
      </w:r>
    </w:p>
    <w:p w14:paraId="42713727" w14:textId="77777777" w:rsidR="003F4DB7" w:rsidRPr="00F52313" w:rsidRDefault="003F4DB7" w:rsidP="003F4DB7">
      <w:pPr>
        <w:numPr>
          <w:ilvl w:val="0"/>
          <w:numId w:val="3"/>
        </w:numPr>
        <w:rPr>
          <w:rFonts w:asciiTheme="majorHAnsi" w:hAnsiTheme="majorHAnsi" w:cstheme="majorHAnsi"/>
          <w:sz w:val="22"/>
          <w:szCs w:val="22"/>
        </w:rPr>
      </w:pPr>
      <w:r w:rsidRPr="00F52313">
        <w:rPr>
          <w:rFonts w:asciiTheme="majorHAnsi" w:hAnsiTheme="majorHAnsi" w:cstheme="majorHAnsi"/>
          <w:sz w:val="22"/>
          <w:szCs w:val="22"/>
        </w:rPr>
        <w:t>Provide two to three sentence descriptions for each session, including what the attendees will learn?</w:t>
      </w:r>
    </w:p>
    <w:p w14:paraId="0C5DA884" w14:textId="77777777" w:rsidR="003F4DB7" w:rsidRPr="00F52313" w:rsidRDefault="003F4DB7" w:rsidP="003F4DB7">
      <w:pPr>
        <w:numPr>
          <w:ilvl w:val="0"/>
          <w:numId w:val="3"/>
        </w:numPr>
        <w:rPr>
          <w:rFonts w:asciiTheme="majorHAnsi" w:hAnsiTheme="majorHAnsi" w:cstheme="majorHAnsi"/>
          <w:sz w:val="22"/>
          <w:szCs w:val="22"/>
        </w:rPr>
      </w:pPr>
      <w:r w:rsidRPr="00F52313">
        <w:rPr>
          <w:rFonts w:asciiTheme="majorHAnsi" w:hAnsiTheme="majorHAnsi" w:cstheme="majorHAnsi"/>
          <w:sz w:val="22"/>
          <w:szCs w:val="22"/>
        </w:rPr>
        <w:t>Incorporate Questions and Answers into the program, rather than ending the seminar with a Q and A session (unless you’re preparing questions in advance to make sure the full advertised MCLE credit time is provided)?</w:t>
      </w:r>
    </w:p>
    <w:p w14:paraId="00167F2A" w14:textId="77777777" w:rsidR="003F4DB7" w:rsidRPr="00F52313" w:rsidRDefault="003F4DB7" w:rsidP="003F4DB7">
      <w:pPr>
        <w:rPr>
          <w:rFonts w:asciiTheme="majorHAnsi" w:hAnsiTheme="majorHAnsi" w:cstheme="majorHAnsi"/>
          <w:sz w:val="22"/>
          <w:szCs w:val="22"/>
        </w:rPr>
      </w:pPr>
    </w:p>
    <w:p w14:paraId="7A190C00" w14:textId="77777777" w:rsidR="003F4DB7" w:rsidRPr="00F52313" w:rsidRDefault="003F4DB7" w:rsidP="003F4DB7">
      <w:pPr>
        <w:rPr>
          <w:rFonts w:asciiTheme="majorHAnsi" w:hAnsiTheme="majorHAnsi" w:cstheme="majorHAnsi"/>
          <w:b/>
          <w:sz w:val="28"/>
          <w:szCs w:val="28"/>
          <w:u w:val="single"/>
        </w:rPr>
      </w:pPr>
      <w:r w:rsidRPr="00F52313">
        <w:rPr>
          <w:rFonts w:asciiTheme="majorHAnsi" w:hAnsiTheme="majorHAnsi" w:cstheme="majorHAnsi"/>
          <w:b/>
          <w:sz w:val="28"/>
          <w:szCs w:val="28"/>
          <w:u w:val="single"/>
        </w:rPr>
        <w:t>Presenter Recruitment</w:t>
      </w:r>
    </w:p>
    <w:p w14:paraId="2DEE607A" w14:textId="77777777" w:rsidR="003F4DB7" w:rsidRPr="00F52313" w:rsidRDefault="003F4DB7" w:rsidP="003F4DB7">
      <w:pPr>
        <w:ind w:firstLine="360"/>
        <w:rPr>
          <w:rFonts w:asciiTheme="majorHAnsi" w:hAnsiTheme="majorHAnsi" w:cstheme="majorHAnsi"/>
          <w:sz w:val="10"/>
          <w:szCs w:val="10"/>
        </w:rPr>
      </w:pPr>
    </w:p>
    <w:p w14:paraId="2CF7EEFB" w14:textId="77777777" w:rsidR="003F4DB7" w:rsidRPr="00F52313" w:rsidRDefault="003F4DB7" w:rsidP="003F4DB7">
      <w:pPr>
        <w:ind w:firstLine="360"/>
        <w:rPr>
          <w:rFonts w:asciiTheme="majorHAnsi" w:hAnsiTheme="majorHAnsi" w:cstheme="majorHAnsi"/>
          <w:b/>
          <w:i/>
          <w:sz w:val="22"/>
          <w:szCs w:val="22"/>
        </w:rPr>
      </w:pPr>
      <w:r w:rsidRPr="00F52313">
        <w:rPr>
          <w:rFonts w:asciiTheme="majorHAnsi" w:hAnsiTheme="majorHAnsi" w:cstheme="majorHAnsi"/>
          <w:b/>
          <w:i/>
          <w:sz w:val="22"/>
          <w:szCs w:val="22"/>
        </w:rPr>
        <w:t>Did you…</w:t>
      </w:r>
    </w:p>
    <w:p w14:paraId="3E97D1AD"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Recruit the best, most effective presenters on the topic, whether or not they serve on the section or committee?</w:t>
      </w:r>
    </w:p>
    <w:p w14:paraId="7A85A75C" w14:textId="45EA57A7" w:rsidR="00507E66" w:rsidRPr="00507E66" w:rsidRDefault="00507E66" w:rsidP="00507E66">
      <w:pPr>
        <w:pStyle w:val="ListParagraph"/>
        <w:numPr>
          <w:ilvl w:val="0"/>
          <w:numId w:val="4"/>
        </w:numPr>
        <w:rPr>
          <w:rFonts w:asciiTheme="majorHAnsi" w:hAnsiTheme="majorHAnsi" w:cstheme="majorHAnsi"/>
          <w:sz w:val="22"/>
          <w:szCs w:val="22"/>
        </w:rPr>
      </w:pPr>
      <w:r w:rsidRPr="00507E66">
        <w:rPr>
          <w:rFonts w:asciiTheme="majorHAnsi" w:hAnsiTheme="majorHAnsi" w:cstheme="majorHAnsi"/>
          <w:sz w:val="22"/>
          <w:szCs w:val="22"/>
        </w:rPr>
        <w:t>Consider diversity, equity</w:t>
      </w:r>
      <w:r>
        <w:rPr>
          <w:rFonts w:asciiTheme="majorHAnsi" w:hAnsiTheme="majorHAnsi" w:cstheme="majorHAnsi"/>
          <w:sz w:val="22"/>
          <w:szCs w:val="22"/>
        </w:rPr>
        <w:t>,</w:t>
      </w:r>
      <w:r w:rsidRPr="00507E66">
        <w:rPr>
          <w:rFonts w:asciiTheme="majorHAnsi" w:hAnsiTheme="majorHAnsi" w:cstheme="majorHAnsi"/>
          <w:sz w:val="22"/>
          <w:szCs w:val="22"/>
        </w:rPr>
        <w:t xml:space="preserve"> and inclusion and recruit presenters who represent the wide variety of perspectives of the bar throughout the state? </w:t>
      </w:r>
    </w:p>
    <w:p w14:paraId="60301A7E"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Recruit presenters or co-presenters who are attorneys in their first 10 years of practice as a way to train and develop new ISBA Law Ed faculty members?</w:t>
      </w:r>
    </w:p>
    <w:p w14:paraId="307532B5"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Recruit only presenters who will agree to submit materials 4 weeks prior to program so ISBA may apply for PMCLE credit and so we avoid handouts at programs since attendees attending remotely will not have access to the handouts?</w:t>
      </w:r>
    </w:p>
    <w:p w14:paraId="1B2728EA"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Recruit presenters who agree to submit original materials or to secure written permission for ISBA to reprint copyrighted works in course books and electronic products?</w:t>
      </w:r>
    </w:p>
    <w:p w14:paraId="485966B5"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Recruit only presenters who will agree to be videotaped and who will sign the required Presentation Agreement?</w:t>
      </w:r>
    </w:p>
    <w:p w14:paraId="28C61575"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Recruit presenters who agree to arrive not less than 30 minutes prior to presenting?</w:t>
      </w:r>
    </w:p>
    <w:p w14:paraId="5231EBF7"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Recruit in-state presenters?</w:t>
      </w:r>
    </w:p>
    <w:p w14:paraId="603640FD"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 xml:space="preserve">Recruit presenters who are ISBA members or, in the case of non-members, invite them to join and direct them to the ISBA membership webpage at: </w:t>
      </w:r>
      <w:hyperlink r:id="rId16" w:history="1">
        <w:r w:rsidRPr="00F52313">
          <w:rPr>
            <w:rFonts w:asciiTheme="majorHAnsi" w:hAnsiTheme="majorHAnsi" w:cstheme="majorHAnsi"/>
            <w:color w:val="0000FF"/>
            <w:sz w:val="22"/>
            <w:szCs w:val="22"/>
            <w:u w:val="single"/>
          </w:rPr>
          <w:t>www.isba.org/membership/join</w:t>
        </w:r>
      </w:hyperlink>
      <w:r w:rsidRPr="00F52313">
        <w:rPr>
          <w:rFonts w:asciiTheme="majorHAnsi" w:hAnsiTheme="majorHAnsi" w:cstheme="majorHAnsi"/>
          <w:sz w:val="22"/>
          <w:szCs w:val="22"/>
        </w:rPr>
        <w:t xml:space="preserve">? </w:t>
      </w:r>
    </w:p>
    <w:p w14:paraId="1C681715" w14:textId="77777777" w:rsidR="003F4DB7" w:rsidRPr="00F52313" w:rsidRDefault="003F4DB7" w:rsidP="003F4DB7">
      <w:pPr>
        <w:rPr>
          <w:rFonts w:asciiTheme="majorHAnsi" w:hAnsiTheme="majorHAnsi" w:cstheme="majorHAnsi"/>
          <w:b/>
          <w:sz w:val="22"/>
          <w:szCs w:val="22"/>
          <w:u w:val="single"/>
        </w:rPr>
      </w:pPr>
    </w:p>
    <w:p w14:paraId="604A4D0E" w14:textId="77777777" w:rsidR="003F4DB7" w:rsidRPr="00F52313" w:rsidRDefault="003F4DB7" w:rsidP="003F4DB7">
      <w:pPr>
        <w:rPr>
          <w:rFonts w:asciiTheme="majorHAnsi" w:hAnsiTheme="majorHAnsi" w:cstheme="majorHAnsi"/>
          <w:b/>
          <w:sz w:val="28"/>
          <w:szCs w:val="28"/>
          <w:u w:val="single"/>
        </w:rPr>
      </w:pPr>
    </w:p>
    <w:p w14:paraId="1D7AF66B" w14:textId="77777777" w:rsidR="003F4DB7" w:rsidRPr="00F52313" w:rsidRDefault="003F4DB7" w:rsidP="003F4DB7">
      <w:pPr>
        <w:rPr>
          <w:rFonts w:asciiTheme="majorHAnsi" w:hAnsiTheme="majorHAnsi" w:cstheme="majorHAnsi"/>
          <w:b/>
          <w:sz w:val="28"/>
          <w:szCs w:val="28"/>
          <w:u w:val="single"/>
        </w:rPr>
      </w:pPr>
    </w:p>
    <w:p w14:paraId="114C22AB" w14:textId="77777777" w:rsidR="003F4DB7" w:rsidRPr="00F52313" w:rsidRDefault="003F4DB7" w:rsidP="003F4DB7">
      <w:pPr>
        <w:rPr>
          <w:rFonts w:asciiTheme="majorHAnsi" w:hAnsiTheme="majorHAnsi" w:cstheme="majorHAnsi"/>
          <w:b/>
          <w:sz w:val="28"/>
          <w:szCs w:val="28"/>
          <w:u w:val="single"/>
        </w:rPr>
      </w:pPr>
    </w:p>
    <w:p w14:paraId="30DAABA6" w14:textId="77777777" w:rsidR="003F4DB7" w:rsidRPr="00F52313" w:rsidRDefault="003F4DB7" w:rsidP="003F4DB7">
      <w:pPr>
        <w:rPr>
          <w:rFonts w:asciiTheme="majorHAnsi" w:hAnsiTheme="majorHAnsi" w:cstheme="majorHAnsi"/>
          <w:b/>
          <w:sz w:val="28"/>
          <w:szCs w:val="28"/>
          <w:u w:val="single"/>
        </w:rPr>
      </w:pPr>
    </w:p>
    <w:p w14:paraId="4FF7DB9E" w14:textId="77777777" w:rsidR="003F4DB7" w:rsidRPr="00F52313" w:rsidRDefault="003F4DB7" w:rsidP="003F4DB7">
      <w:pPr>
        <w:rPr>
          <w:rFonts w:asciiTheme="majorHAnsi" w:hAnsiTheme="majorHAnsi" w:cstheme="majorHAnsi"/>
          <w:b/>
          <w:sz w:val="28"/>
          <w:szCs w:val="28"/>
          <w:u w:val="single"/>
        </w:rPr>
      </w:pPr>
    </w:p>
    <w:p w14:paraId="4B863E82" w14:textId="77777777" w:rsidR="008C5CF3" w:rsidRPr="00F52313" w:rsidRDefault="008C5CF3" w:rsidP="003F4DB7">
      <w:pPr>
        <w:rPr>
          <w:rFonts w:asciiTheme="majorHAnsi" w:hAnsiTheme="majorHAnsi" w:cstheme="majorHAnsi"/>
          <w:b/>
          <w:sz w:val="28"/>
          <w:szCs w:val="28"/>
          <w:u w:val="single"/>
        </w:rPr>
      </w:pPr>
    </w:p>
    <w:p w14:paraId="6E311A7B" w14:textId="77777777" w:rsidR="008C5CF3" w:rsidRPr="00F52313" w:rsidRDefault="008C5CF3" w:rsidP="003F4DB7">
      <w:pPr>
        <w:rPr>
          <w:rFonts w:asciiTheme="majorHAnsi" w:hAnsiTheme="majorHAnsi" w:cstheme="majorHAnsi"/>
          <w:b/>
          <w:sz w:val="28"/>
          <w:szCs w:val="28"/>
          <w:u w:val="single"/>
        </w:rPr>
      </w:pPr>
    </w:p>
    <w:p w14:paraId="492647CD" w14:textId="77777777" w:rsidR="008C5CF3" w:rsidRPr="00F52313" w:rsidRDefault="008C5CF3" w:rsidP="003F4DB7">
      <w:pPr>
        <w:rPr>
          <w:rFonts w:asciiTheme="majorHAnsi" w:hAnsiTheme="majorHAnsi" w:cstheme="majorHAnsi"/>
          <w:b/>
          <w:sz w:val="28"/>
          <w:szCs w:val="28"/>
          <w:u w:val="single"/>
        </w:rPr>
      </w:pPr>
    </w:p>
    <w:p w14:paraId="72B10DD8" w14:textId="6CD1D6B1" w:rsidR="003F4DB7" w:rsidRPr="00F52313" w:rsidRDefault="003F4DB7" w:rsidP="003F4DB7">
      <w:pPr>
        <w:rPr>
          <w:rFonts w:asciiTheme="majorHAnsi" w:hAnsiTheme="majorHAnsi" w:cstheme="majorHAnsi"/>
          <w:b/>
          <w:sz w:val="28"/>
          <w:szCs w:val="28"/>
          <w:u w:val="single"/>
        </w:rPr>
      </w:pPr>
      <w:r w:rsidRPr="00F52313">
        <w:rPr>
          <w:rFonts w:asciiTheme="majorHAnsi" w:hAnsiTheme="majorHAnsi" w:cstheme="majorHAnsi"/>
          <w:b/>
          <w:sz w:val="28"/>
          <w:szCs w:val="28"/>
          <w:u w:val="single"/>
        </w:rPr>
        <w:t>Presenter Support</w:t>
      </w:r>
    </w:p>
    <w:p w14:paraId="0D6D0252" w14:textId="77777777" w:rsidR="003F4DB7" w:rsidRPr="00EA29B8" w:rsidRDefault="003F4DB7" w:rsidP="003F4DB7">
      <w:pPr>
        <w:rPr>
          <w:rFonts w:asciiTheme="majorHAnsi" w:hAnsiTheme="majorHAnsi" w:cstheme="majorHAnsi"/>
          <w:b/>
          <w:sz w:val="22"/>
          <w:szCs w:val="22"/>
          <w:u w:val="single"/>
        </w:rPr>
      </w:pPr>
    </w:p>
    <w:p w14:paraId="29FEB82A" w14:textId="77777777" w:rsidR="003F4DB7" w:rsidRPr="00EA29B8" w:rsidRDefault="003F4DB7" w:rsidP="003F4DB7">
      <w:pPr>
        <w:ind w:firstLine="360"/>
        <w:rPr>
          <w:rFonts w:asciiTheme="majorHAnsi" w:hAnsiTheme="majorHAnsi" w:cstheme="majorHAnsi"/>
          <w:b/>
          <w:i/>
          <w:sz w:val="22"/>
          <w:szCs w:val="22"/>
        </w:rPr>
      </w:pPr>
      <w:r w:rsidRPr="00EA29B8">
        <w:rPr>
          <w:rFonts w:asciiTheme="majorHAnsi" w:hAnsiTheme="majorHAnsi" w:cstheme="majorHAnsi"/>
          <w:b/>
          <w:i/>
          <w:sz w:val="22"/>
          <w:szCs w:val="22"/>
        </w:rPr>
        <w:t>Did you…</w:t>
      </w:r>
    </w:p>
    <w:p w14:paraId="2BEBFBD3" w14:textId="77777777" w:rsidR="003F4DB7" w:rsidRPr="00EA29B8" w:rsidRDefault="003F4DB7" w:rsidP="003F4DB7">
      <w:pPr>
        <w:numPr>
          <w:ilvl w:val="0"/>
          <w:numId w:val="7"/>
        </w:numPr>
        <w:spacing w:after="160" w:line="259" w:lineRule="auto"/>
        <w:contextualSpacing/>
        <w:rPr>
          <w:rFonts w:asciiTheme="majorHAnsi" w:hAnsiTheme="majorHAnsi" w:cstheme="majorHAnsi"/>
          <w:sz w:val="22"/>
          <w:szCs w:val="22"/>
        </w:rPr>
      </w:pPr>
      <w:r w:rsidRPr="00EA29B8">
        <w:rPr>
          <w:rFonts w:asciiTheme="majorHAnsi" w:hAnsiTheme="majorHAnsi" w:cstheme="majorHAnsi"/>
          <w:sz w:val="22"/>
          <w:szCs w:val="22"/>
        </w:rPr>
        <w:t xml:space="preserve">Provide the attached ISBA LawEd Presenter Information to all invited speakers? </w:t>
      </w:r>
    </w:p>
    <w:p w14:paraId="17289BF5" w14:textId="77777777" w:rsidR="003F4DB7" w:rsidRPr="00EA29B8" w:rsidRDefault="003F4DB7" w:rsidP="003F4DB7">
      <w:pPr>
        <w:numPr>
          <w:ilvl w:val="0"/>
          <w:numId w:val="7"/>
        </w:numPr>
        <w:spacing w:after="160" w:line="259" w:lineRule="auto"/>
        <w:contextualSpacing/>
        <w:rPr>
          <w:rFonts w:asciiTheme="majorHAnsi" w:hAnsiTheme="majorHAnsi" w:cstheme="majorHAnsi"/>
          <w:sz w:val="22"/>
          <w:szCs w:val="22"/>
        </w:rPr>
      </w:pPr>
      <w:r w:rsidRPr="00EA29B8">
        <w:rPr>
          <w:rFonts w:asciiTheme="majorHAnsi" w:hAnsiTheme="majorHAnsi" w:cstheme="majorHAnsi"/>
          <w:sz w:val="22"/>
          <w:szCs w:val="22"/>
        </w:rPr>
        <w:t xml:space="preserve">Provide presenters with ISBA guidance on preparing materials and with other faculty resources at </w:t>
      </w:r>
      <w:hyperlink r:id="rId17" w:history="1">
        <w:r w:rsidRPr="00EA29B8">
          <w:rPr>
            <w:rFonts w:asciiTheme="majorHAnsi" w:hAnsiTheme="majorHAnsi" w:cstheme="majorHAnsi"/>
            <w:color w:val="0000FF"/>
            <w:sz w:val="22"/>
            <w:szCs w:val="22"/>
            <w:u w:val="single"/>
          </w:rPr>
          <w:t>www.isba.org/cle/faculty</w:t>
        </w:r>
      </w:hyperlink>
      <w:r w:rsidRPr="00EA29B8">
        <w:rPr>
          <w:rFonts w:asciiTheme="majorHAnsi" w:hAnsiTheme="majorHAnsi" w:cstheme="majorHAnsi"/>
          <w:sz w:val="22"/>
          <w:szCs w:val="22"/>
        </w:rPr>
        <w:t xml:space="preserve">? </w:t>
      </w:r>
    </w:p>
    <w:p w14:paraId="0BF3B25D" w14:textId="77777777" w:rsidR="003F4DB7" w:rsidRPr="00EA29B8" w:rsidRDefault="003F4DB7" w:rsidP="003F4DB7">
      <w:pPr>
        <w:numPr>
          <w:ilvl w:val="0"/>
          <w:numId w:val="7"/>
        </w:numPr>
        <w:spacing w:after="160" w:line="259" w:lineRule="auto"/>
        <w:contextualSpacing/>
        <w:rPr>
          <w:rFonts w:asciiTheme="majorHAnsi" w:hAnsiTheme="majorHAnsi" w:cstheme="majorHAnsi"/>
          <w:sz w:val="22"/>
          <w:szCs w:val="22"/>
        </w:rPr>
      </w:pPr>
      <w:r w:rsidRPr="00EA29B8">
        <w:rPr>
          <w:rFonts w:asciiTheme="majorHAnsi" w:hAnsiTheme="majorHAnsi" w:cstheme="majorHAnsi"/>
          <w:sz w:val="22"/>
          <w:szCs w:val="22"/>
        </w:rPr>
        <w:t xml:space="preserve">Provide written justification for selecting an out-of-state presenter? </w:t>
      </w:r>
      <w:r w:rsidRPr="00EA29B8">
        <w:rPr>
          <w:rFonts w:asciiTheme="majorHAnsi" w:hAnsiTheme="majorHAnsi" w:cstheme="majorHAnsi"/>
          <w:sz w:val="22"/>
          <w:szCs w:val="22"/>
          <w:u w:val="single"/>
        </w:rPr>
        <w:t>Please Note</w:t>
      </w:r>
      <w:r w:rsidRPr="00EA29B8">
        <w:rPr>
          <w:rFonts w:asciiTheme="majorHAnsi" w:hAnsiTheme="majorHAnsi" w:cstheme="majorHAnsi"/>
          <w:sz w:val="22"/>
          <w:szCs w:val="22"/>
        </w:rPr>
        <w:t xml:space="preserve">: Out-of-state presenters are subject to same reimbursement rates as in-state presenters:  </w:t>
      </w:r>
    </w:p>
    <w:p w14:paraId="1F0E61A5" w14:textId="77777777" w:rsidR="003F4DB7" w:rsidRPr="00EA29B8" w:rsidRDefault="003F4DB7" w:rsidP="003F4DB7">
      <w:pPr>
        <w:numPr>
          <w:ilvl w:val="1"/>
          <w:numId w:val="7"/>
        </w:numPr>
        <w:spacing w:after="160" w:line="259" w:lineRule="auto"/>
        <w:contextualSpacing/>
        <w:rPr>
          <w:rFonts w:asciiTheme="majorHAnsi" w:hAnsiTheme="majorHAnsi" w:cstheme="majorHAnsi"/>
          <w:sz w:val="22"/>
          <w:szCs w:val="22"/>
        </w:rPr>
      </w:pPr>
      <w:r w:rsidRPr="00EA29B8">
        <w:rPr>
          <w:rFonts w:asciiTheme="majorHAnsi" w:hAnsiTheme="majorHAnsi" w:cstheme="majorHAnsi"/>
          <w:sz w:val="22"/>
          <w:szCs w:val="22"/>
        </w:rPr>
        <w:t>R</w:t>
      </w:r>
      <w:r w:rsidRPr="00EA29B8">
        <w:rPr>
          <w:rFonts w:asciiTheme="majorHAnsi" w:hAnsiTheme="majorHAnsi" w:cstheme="majorHAnsi"/>
          <w:bCs/>
          <w:sz w:val="22"/>
          <w:szCs w:val="22"/>
        </w:rPr>
        <w:t xml:space="preserve">ail </w:t>
      </w:r>
      <w:r w:rsidRPr="00EA29B8">
        <w:rPr>
          <w:rFonts w:asciiTheme="majorHAnsi" w:hAnsiTheme="majorHAnsi" w:cstheme="majorHAnsi"/>
          <w:sz w:val="22"/>
          <w:szCs w:val="22"/>
        </w:rPr>
        <w:t xml:space="preserve">or </w:t>
      </w:r>
      <w:r w:rsidRPr="00EA29B8">
        <w:rPr>
          <w:rFonts w:asciiTheme="majorHAnsi" w:hAnsiTheme="majorHAnsi" w:cstheme="majorHAnsi"/>
          <w:bCs/>
          <w:sz w:val="22"/>
          <w:szCs w:val="22"/>
        </w:rPr>
        <w:t>coach class airfare not to exceed $350.00</w:t>
      </w:r>
    </w:p>
    <w:p w14:paraId="05C4B1D7" w14:textId="77777777" w:rsidR="003F4DB7" w:rsidRPr="00EA29B8" w:rsidRDefault="003F4DB7" w:rsidP="003F4DB7">
      <w:pPr>
        <w:numPr>
          <w:ilvl w:val="1"/>
          <w:numId w:val="7"/>
        </w:numPr>
        <w:spacing w:after="160" w:line="259" w:lineRule="auto"/>
        <w:contextualSpacing/>
        <w:rPr>
          <w:rFonts w:asciiTheme="majorHAnsi" w:hAnsiTheme="majorHAnsi" w:cstheme="majorHAnsi"/>
          <w:sz w:val="22"/>
          <w:szCs w:val="22"/>
        </w:rPr>
      </w:pPr>
      <w:r w:rsidRPr="00EA29B8">
        <w:rPr>
          <w:rFonts w:asciiTheme="majorHAnsi" w:hAnsiTheme="majorHAnsi" w:cstheme="majorHAnsi"/>
          <w:sz w:val="22"/>
          <w:szCs w:val="22"/>
        </w:rPr>
        <w:t>Automobile travel costs of 40¢ per mile</w:t>
      </w:r>
    </w:p>
    <w:p w14:paraId="65E72FBD" w14:textId="77777777" w:rsidR="003F4DB7" w:rsidRPr="00EA29B8" w:rsidRDefault="003F4DB7" w:rsidP="003F4DB7">
      <w:pPr>
        <w:numPr>
          <w:ilvl w:val="1"/>
          <w:numId w:val="7"/>
        </w:numPr>
        <w:spacing w:after="160" w:line="259" w:lineRule="auto"/>
        <w:contextualSpacing/>
        <w:rPr>
          <w:rFonts w:asciiTheme="majorHAnsi" w:hAnsiTheme="majorHAnsi" w:cstheme="majorHAnsi"/>
          <w:sz w:val="22"/>
          <w:szCs w:val="22"/>
        </w:rPr>
      </w:pPr>
      <w:r w:rsidRPr="00EA29B8">
        <w:rPr>
          <w:rFonts w:asciiTheme="majorHAnsi" w:hAnsiTheme="majorHAnsi" w:cstheme="majorHAnsi"/>
          <w:sz w:val="22"/>
          <w:szCs w:val="22"/>
        </w:rPr>
        <w:t>Actual lodging at single room rates not to exceed $250 per day for one night’s lodging</w:t>
      </w:r>
    </w:p>
    <w:p w14:paraId="711F4D0F" w14:textId="77777777" w:rsidR="003F4DB7" w:rsidRPr="00F52313" w:rsidRDefault="003F4DB7" w:rsidP="003F4DB7">
      <w:pPr>
        <w:rPr>
          <w:rFonts w:asciiTheme="majorHAnsi" w:hAnsiTheme="majorHAnsi" w:cstheme="majorHAnsi"/>
          <w:b/>
          <w:sz w:val="28"/>
          <w:szCs w:val="28"/>
          <w:u w:val="single"/>
        </w:rPr>
      </w:pPr>
    </w:p>
    <w:p w14:paraId="58DC2BC3" w14:textId="77777777" w:rsidR="003F4DB7" w:rsidRPr="00F52313" w:rsidRDefault="003F4DB7" w:rsidP="003F4DB7">
      <w:pPr>
        <w:rPr>
          <w:rFonts w:asciiTheme="majorHAnsi" w:hAnsiTheme="majorHAnsi" w:cstheme="majorHAnsi"/>
          <w:b/>
          <w:sz w:val="28"/>
          <w:szCs w:val="28"/>
          <w:u w:val="single"/>
        </w:rPr>
      </w:pPr>
      <w:r w:rsidRPr="00F52313">
        <w:rPr>
          <w:rFonts w:asciiTheme="majorHAnsi" w:hAnsiTheme="majorHAnsi" w:cstheme="majorHAnsi"/>
          <w:b/>
          <w:sz w:val="28"/>
          <w:szCs w:val="28"/>
          <w:u w:val="single"/>
        </w:rPr>
        <w:t>Moderator Selection</w:t>
      </w:r>
    </w:p>
    <w:p w14:paraId="1187C6A9" w14:textId="77777777" w:rsidR="003F4DB7" w:rsidRPr="00F52313" w:rsidRDefault="003F4DB7" w:rsidP="003F4DB7">
      <w:pPr>
        <w:rPr>
          <w:rFonts w:asciiTheme="majorHAnsi" w:hAnsiTheme="majorHAnsi" w:cstheme="majorHAnsi"/>
          <w:b/>
          <w:sz w:val="10"/>
          <w:szCs w:val="10"/>
          <w:u w:val="single"/>
        </w:rPr>
      </w:pPr>
    </w:p>
    <w:p w14:paraId="20DD0DAC" w14:textId="77777777" w:rsidR="003F4DB7" w:rsidRPr="00EA29B8" w:rsidRDefault="003F4DB7" w:rsidP="003F4DB7">
      <w:pPr>
        <w:ind w:firstLine="144"/>
        <w:rPr>
          <w:rFonts w:asciiTheme="majorHAnsi" w:hAnsiTheme="majorHAnsi" w:cstheme="majorHAnsi"/>
          <w:b/>
          <w:i/>
          <w:sz w:val="22"/>
          <w:szCs w:val="22"/>
        </w:rPr>
      </w:pPr>
      <w:r w:rsidRPr="00EA29B8">
        <w:rPr>
          <w:rFonts w:asciiTheme="majorHAnsi" w:hAnsiTheme="majorHAnsi" w:cstheme="majorHAnsi"/>
          <w:b/>
          <w:i/>
          <w:sz w:val="22"/>
          <w:szCs w:val="22"/>
        </w:rPr>
        <w:t>Did you…</w:t>
      </w:r>
    </w:p>
    <w:p w14:paraId="5B6255E0" w14:textId="77777777" w:rsidR="003F4DB7" w:rsidRPr="00EA29B8" w:rsidRDefault="003F4DB7" w:rsidP="003F4DB7">
      <w:pPr>
        <w:numPr>
          <w:ilvl w:val="0"/>
          <w:numId w:val="6"/>
        </w:numPr>
        <w:spacing w:after="160" w:line="259" w:lineRule="auto"/>
        <w:ind w:left="504"/>
        <w:contextualSpacing/>
        <w:rPr>
          <w:rFonts w:asciiTheme="majorHAnsi" w:hAnsiTheme="majorHAnsi" w:cstheme="majorHAnsi"/>
          <w:sz w:val="22"/>
          <w:szCs w:val="22"/>
        </w:rPr>
      </w:pPr>
      <w:r w:rsidRPr="00EA29B8">
        <w:rPr>
          <w:rFonts w:asciiTheme="majorHAnsi" w:hAnsiTheme="majorHAnsi" w:cstheme="majorHAnsi"/>
          <w:sz w:val="22"/>
          <w:szCs w:val="22"/>
        </w:rPr>
        <w:t>Select a moderator who will keep the program running on time, capture audience questions via microphone, and assist presenters during the program?</w:t>
      </w:r>
    </w:p>
    <w:p w14:paraId="66855CC5" w14:textId="77777777" w:rsidR="003F4DB7" w:rsidRPr="00EA29B8" w:rsidRDefault="003F4DB7" w:rsidP="003F4DB7">
      <w:pPr>
        <w:numPr>
          <w:ilvl w:val="0"/>
          <w:numId w:val="6"/>
        </w:numPr>
        <w:spacing w:after="160" w:line="259" w:lineRule="auto"/>
        <w:ind w:left="504"/>
        <w:contextualSpacing/>
        <w:rPr>
          <w:rFonts w:asciiTheme="majorHAnsi" w:hAnsiTheme="majorHAnsi" w:cstheme="majorHAnsi"/>
          <w:sz w:val="22"/>
          <w:szCs w:val="22"/>
        </w:rPr>
      </w:pPr>
      <w:r w:rsidRPr="00EA29B8">
        <w:rPr>
          <w:rFonts w:asciiTheme="majorHAnsi" w:hAnsiTheme="majorHAnsi" w:cstheme="majorHAnsi"/>
          <w:sz w:val="22"/>
          <w:szCs w:val="22"/>
        </w:rPr>
        <w:t>Select a single moderator or select an already-identified presenter to assist in moderating (because only one moderator will be reimbursed for travel/hotel per program. Complimentary registration is provided for one moderator for half-day programs and two moderators for full-day programs. Additional moderators can attend for $25)?</w:t>
      </w:r>
    </w:p>
    <w:p w14:paraId="2544EF13" w14:textId="77777777" w:rsidR="003F4DB7" w:rsidRPr="00EA29B8" w:rsidRDefault="003F4DB7" w:rsidP="003F4DB7">
      <w:pPr>
        <w:numPr>
          <w:ilvl w:val="0"/>
          <w:numId w:val="6"/>
        </w:numPr>
        <w:spacing w:line="259" w:lineRule="auto"/>
        <w:ind w:left="504"/>
        <w:contextualSpacing/>
        <w:rPr>
          <w:rFonts w:asciiTheme="majorHAnsi" w:hAnsiTheme="majorHAnsi" w:cstheme="majorHAnsi"/>
          <w:sz w:val="22"/>
          <w:szCs w:val="22"/>
        </w:rPr>
      </w:pPr>
      <w:r w:rsidRPr="00EA29B8">
        <w:rPr>
          <w:rFonts w:asciiTheme="majorHAnsi" w:hAnsiTheme="majorHAnsi" w:cstheme="majorHAnsi"/>
          <w:sz w:val="22"/>
          <w:szCs w:val="22"/>
        </w:rPr>
        <w:t>Select a moderator who is an ISBA member and a sponsoring section council or committee member, preferably with Law Ed experience (coordinator, chair, or presenters are recommended)?</w:t>
      </w:r>
    </w:p>
    <w:p w14:paraId="609468E4" w14:textId="77777777" w:rsidR="003F4DB7" w:rsidRPr="00F52313" w:rsidRDefault="003F4DB7" w:rsidP="003F4DB7">
      <w:pPr>
        <w:ind w:left="504"/>
        <w:contextualSpacing/>
        <w:rPr>
          <w:rFonts w:asciiTheme="majorHAnsi" w:hAnsiTheme="majorHAnsi" w:cstheme="majorHAnsi"/>
        </w:rPr>
      </w:pPr>
    </w:p>
    <w:p w14:paraId="3888ED7D" w14:textId="77777777" w:rsidR="003F4DB7" w:rsidRPr="00F52313" w:rsidRDefault="003F4DB7" w:rsidP="003F4DB7">
      <w:pPr>
        <w:rPr>
          <w:rFonts w:asciiTheme="majorHAnsi" w:hAnsiTheme="majorHAnsi" w:cstheme="majorHAnsi"/>
          <w:b/>
          <w:sz w:val="28"/>
          <w:szCs w:val="28"/>
          <w:u w:val="single"/>
        </w:rPr>
      </w:pPr>
      <w:r w:rsidRPr="00F52313">
        <w:rPr>
          <w:rFonts w:asciiTheme="majorHAnsi" w:hAnsiTheme="majorHAnsi" w:cstheme="majorHAnsi"/>
          <w:b/>
          <w:sz w:val="28"/>
          <w:szCs w:val="28"/>
          <w:u w:val="single"/>
        </w:rPr>
        <w:t>Proposal Submission</w:t>
      </w:r>
    </w:p>
    <w:p w14:paraId="780B9525" w14:textId="77777777" w:rsidR="003F4DB7" w:rsidRPr="00F52313" w:rsidRDefault="003F4DB7" w:rsidP="003F4DB7">
      <w:pPr>
        <w:ind w:left="360"/>
        <w:rPr>
          <w:rFonts w:asciiTheme="majorHAnsi" w:hAnsiTheme="majorHAnsi" w:cstheme="majorHAnsi"/>
          <w:b/>
          <w:i/>
          <w:sz w:val="10"/>
          <w:szCs w:val="10"/>
        </w:rPr>
      </w:pPr>
    </w:p>
    <w:p w14:paraId="6F65AA3E" w14:textId="77777777" w:rsidR="003F4DB7" w:rsidRPr="00EA29B8" w:rsidRDefault="003F4DB7" w:rsidP="003F4DB7">
      <w:pPr>
        <w:ind w:left="360"/>
        <w:rPr>
          <w:rFonts w:asciiTheme="majorHAnsi" w:hAnsiTheme="majorHAnsi" w:cstheme="majorHAnsi"/>
          <w:b/>
          <w:i/>
          <w:sz w:val="22"/>
          <w:szCs w:val="22"/>
        </w:rPr>
      </w:pPr>
      <w:r w:rsidRPr="00EA29B8">
        <w:rPr>
          <w:rFonts w:asciiTheme="majorHAnsi" w:hAnsiTheme="majorHAnsi" w:cstheme="majorHAnsi"/>
          <w:b/>
          <w:i/>
          <w:sz w:val="22"/>
          <w:szCs w:val="22"/>
        </w:rPr>
        <w:t>Did you…</w:t>
      </w:r>
    </w:p>
    <w:p w14:paraId="2A410BD4" w14:textId="77777777" w:rsidR="003F4DB7" w:rsidRPr="00EA29B8" w:rsidRDefault="003F4DB7" w:rsidP="003F4DB7">
      <w:pPr>
        <w:numPr>
          <w:ilvl w:val="0"/>
          <w:numId w:val="5"/>
        </w:numPr>
        <w:rPr>
          <w:rFonts w:asciiTheme="majorHAnsi" w:hAnsiTheme="majorHAnsi" w:cstheme="majorHAnsi"/>
          <w:sz w:val="22"/>
          <w:szCs w:val="22"/>
        </w:rPr>
      </w:pPr>
      <w:r w:rsidRPr="00EA29B8">
        <w:rPr>
          <w:rFonts w:asciiTheme="majorHAnsi" w:hAnsiTheme="majorHAnsi" w:cstheme="majorHAnsi"/>
          <w:sz w:val="22"/>
          <w:szCs w:val="22"/>
        </w:rPr>
        <w:t>Provide a list of confirmed presenters and full contact information for each of them, as well as the moderator’s e-mail address and phone number?</w:t>
      </w:r>
    </w:p>
    <w:p w14:paraId="1C6F8EDF" w14:textId="77777777" w:rsidR="003F4DB7" w:rsidRPr="00EA29B8" w:rsidRDefault="003F4DB7" w:rsidP="003F4DB7">
      <w:pPr>
        <w:numPr>
          <w:ilvl w:val="0"/>
          <w:numId w:val="5"/>
        </w:numPr>
        <w:rPr>
          <w:rFonts w:asciiTheme="majorHAnsi" w:hAnsiTheme="majorHAnsi" w:cstheme="majorHAnsi"/>
          <w:sz w:val="22"/>
          <w:szCs w:val="22"/>
        </w:rPr>
      </w:pPr>
      <w:r w:rsidRPr="00EA29B8">
        <w:rPr>
          <w:rFonts w:asciiTheme="majorHAnsi" w:hAnsiTheme="majorHAnsi" w:cstheme="majorHAnsi"/>
          <w:sz w:val="22"/>
          <w:szCs w:val="22"/>
        </w:rPr>
        <w:t>Type, rather than handwrite, the program proposal cover sheet and agenda?</w:t>
      </w:r>
    </w:p>
    <w:p w14:paraId="7EC8C618" w14:textId="77777777" w:rsidR="003F4DB7" w:rsidRPr="00EA29B8" w:rsidRDefault="003F4DB7" w:rsidP="003F4DB7">
      <w:pPr>
        <w:numPr>
          <w:ilvl w:val="0"/>
          <w:numId w:val="5"/>
        </w:numPr>
        <w:rPr>
          <w:rFonts w:asciiTheme="majorHAnsi" w:hAnsiTheme="majorHAnsi" w:cstheme="majorHAnsi"/>
          <w:sz w:val="22"/>
          <w:szCs w:val="22"/>
        </w:rPr>
      </w:pPr>
      <w:r w:rsidRPr="00EA29B8">
        <w:rPr>
          <w:rFonts w:asciiTheme="majorHAnsi" w:hAnsiTheme="majorHAnsi" w:cstheme="majorHAnsi"/>
          <w:sz w:val="22"/>
          <w:szCs w:val="22"/>
        </w:rPr>
        <w:t xml:space="preserve">Submit the Program Proposal to ISBA staff on or before the </w:t>
      </w:r>
      <w:r w:rsidRPr="00EA29B8">
        <w:rPr>
          <w:rFonts w:asciiTheme="majorHAnsi" w:hAnsiTheme="majorHAnsi" w:cstheme="majorHAnsi"/>
          <w:i/>
          <w:sz w:val="22"/>
          <w:szCs w:val="22"/>
        </w:rPr>
        <w:t>submission deadline</w:t>
      </w:r>
      <w:r w:rsidRPr="00EA29B8">
        <w:rPr>
          <w:rFonts w:asciiTheme="majorHAnsi" w:hAnsiTheme="majorHAnsi" w:cstheme="majorHAnsi"/>
          <w:sz w:val="22"/>
          <w:szCs w:val="22"/>
        </w:rPr>
        <w:t xml:space="preserve">? </w:t>
      </w:r>
    </w:p>
    <w:p w14:paraId="776472B0" w14:textId="77777777" w:rsidR="003F4DB7" w:rsidRPr="00EA29B8" w:rsidRDefault="003F4DB7" w:rsidP="003F4DB7">
      <w:pPr>
        <w:numPr>
          <w:ilvl w:val="0"/>
          <w:numId w:val="5"/>
        </w:numPr>
        <w:rPr>
          <w:rFonts w:asciiTheme="majorHAnsi" w:hAnsiTheme="majorHAnsi" w:cstheme="majorHAnsi"/>
          <w:sz w:val="22"/>
          <w:szCs w:val="22"/>
        </w:rPr>
      </w:pPr>
      <w:r w:rsidRPr="00EA29B8">
        <w:rPr>
          <w:rFonts w:asciiTheme="majorHAnsi" w:hAnsiTheme="majorHAnsi" w:cstheme="majorHAnsi"/>
          <w:sz w:val="22"/>
          <w:szCs w:val="22"/>
        </w:rPr>
        <w:t>Know that if your program agenda is lacking sufficient information to market and price the program by 6 weeks before the presentation date, ISBA reserves the right to postpone or reschedule the presentation date and may require resubmission of the proposal to the CLE committee?</w:t>
      </w:r>
    </w:p>
    <w:p w14:paraId="6390C066" w14:textId="77777777" w:rsidR="003F4DB7" w:rsidRPr="00F52313" w:rsidRDefault="003F4DB7" w:rsidP="003F4DB7">
      <w:pPr>
        <w:rPr>
          <w:rFonts w:asciiTheme="majorHAnsi" w:hAnsiTheme="majorHAnsi" w:cstheme="majorHAnsi"/>
          <w:i/>
          <w:sz w:val="22"/>
          <w:szCs w:val="22"/>
        </w:rPr>
      </w:pPr>
    </w:p>
    <w:p w14:paraId="4331E9A3" w14:textId="77777777" w:rsidR="003F4DB7" w:rsidRPr="00F52313" w:rsidRDefault="003F4DB7" w:rsidP="003F4DB7">
      <w:pPr>
        <w:rPr>
          <w:rFonts w:asciiTheme="majorHAnsi" w:hAnsiTheme="majorHAnsi" w:cstheme="majorHAnsi"/>
          <w:b/>
          <w:sz w:val="28"/>
          <w:szCs w:val="28"/>
          <w:u w:val="single"/>
        </w:rPr>
      </w:pPr>
      <w:r w:rsidRPr="00F52313">
        <w:rPr>
          <w:rFonts w:asciiTheme="majorHAnsi" w:hAnsiTheme="majorHAnsi" w:cstheme="majorHAnsi"/>
          <w:b/>
          <w:sz w:val="28"/>
          <w:szCs w:val="28"/>
          <w:u w:val="single"/>
        </w:rPr>
        <w:t>Communicating with Presenters For a Better Program</w:t>
      </w:r>
    </w:p>
    <w:p w14:paraId="6CDCF139" w14:textId="77777777" w:rsidR="003F4DB7" w:rsidRPr="00F52313" w:rsidRDefault="003F4DB7" w:rsidP="003F4DB7">
      <w:pPr>
        <w:ind w:left="360"/>
        <w:rPr>
          <w:rFonts w:asciiTheme="majorHAnsi" w:hAnsiTheme="majorHAnsi" w:cstheme="majorHAnsi"/>
          <w:b/>
          <w:i/>
          <w:sz w:val="10"/>
          <w:szCs w:val="10"/>
        </w:rPr>
      </w:pPr>
    </w:p>
    <w:p w14:paraId="731EFDD5" w14:textId="77777777" w:rsidR="003F4DB7" w:rsidRPr="00EA29B8" w:rsidRDefault="003F4DB7" w:rsidP="003F4DB7">
      <w:pPr>
        <w:ind w:left="360"/>
        <w:rPr>
          <w:rFonts w:asciiTheme="majorHAnsi" w:hAnsiTheme="majorHAnsi" w:cstheme="majorHAnsi"/>
          <w:b/>
          <w:i/>
          <w:sz w:val="22"/>
          <w:szCs w:val="22"/>
        </w:rPr>
      </w:pPr>
      <w:r w:rsidRPr="00EA29B8">
        <w:rPr>
          <w:rFonts w:asciiTheme="majorHAnsi" w:hAnsiTheme="majorHAnsi" w:cstheme="majorHAnsi"/>
          <w:b/>
          <w:i/>
          <w:sz w:val="22"/>
          <w:szCs w:val="22"/>
        </w:rPr>
        <w:t>Did you…</w:t>
      </w:r>
    </w:p>
    <w:p w14:paraId="06FCC467" w14:textId="77777777" w:rsidR="003F4DB7" w:rsidRPr="00EA29B8" w:rsidRDefault="003F4DB7" w:rsidP="003F4DB7">
      <w:pPr>
        <w:numPr>
          <w:ilvl w:val="0"/>
          <w:numId w:val="8"/>
        </w:numPr>
        <w:tabs>
          <w:tab w:val="left" w:pos="2685"/>
        </w:tabs>
        <w:spacing w:after="160" w:line="259" w:lineRule="auto"/>
        <w:contextualSpacing/>
        <w:rPr>
          <w:rFonts w:asciiTheme="majorHAnsi" w:hAnsiTheme="majorHAnsi" w:cstheme="majorHAnsi"/>
          <w:sz w:val="22"/>
          <w:szCs w:val="22"/>
        </w:rPr>
      </w:pPr>
      <w:r w:rsidRPr="00EA29B8">
        <w:rPr>
          <w:rFonts w:asciiTheme="majorHAnsi" w:hAnsiTheme="majorHAnsi" w:cstheme="majorHAnsi"/>
          <w:sz w:val="22"/>
          <w:szCs w:val="22"/>
        </w:rPr>
        <w:t>schedule a telephone conference 7 - 8 weeks prior to the program for all presenters, the moderator and yourself to confirm topics, reinforce materials deadlines, and address questions?  (Contact ISBA if you would like ISBA assistance in providing you with telephone conference capabilities.)</w:t>
      </w:r>
    </w:p>
    <w:p w14:paraId="43465105" w14:textId="77777777" w:rsidR="008D0444" w:rsidRPr="00F52313" w:rsidRDefault="008D0444" w:rsidP="008D0444">
      <w:pPr>
        <w:rPr>
          <w:rFonts w:asciiTheme="majorHAnsi" w:hAnsiTheme="majorHAnsi" w:cstheme="majorHAnsi"/>
        </w:rPr>
      </w:pPr>
      <w:r w:rsidRPr="00F52313">
        <w:rPr>
          <w:rFonts w:asciiTheme="majorHAnsi" w:hAnsiTheme="majorHAnsi" w:cstheme="majorHAnsi"/>
        </w:rPr>
        <w:br w:type="page"/>
      </w:r>
    </w:p>
    <w:p w14:paraId="7B9F0202" w14:textId="6CF77EA1" w:rsidR="008D0444" w:rsidRPr="00F52313" w:rsidRDefault="008D0444" w:rsidP="008D0444">
      <w:pPr>
        <w:spacing w:before="16" w:line="360" w:lineRule="exact"/>
        <w:ind w:right="-20"/>
        <w:jc w:val="center"/>
        <w:rPr>
          <w:rFonts w:asciiTheme="majorHAnsi" w:hAnsiTheme="majorHAnsi" w:cstheme="majorHAnsi"/>
          <w:b/>
          <w:bCs/>
          <w:color w:val="FFFFFF"/>
          <w:sz w:val="31"/>
          <w:szCs w:val="31"/>
        </w:rPr>
      </w:pPr>
      <w:r w:rsidRPr="00F52313">
        <w:rPr>
          <w:rFonts w:asciiTheme="majorHAnsi" w:hAnsiTheme="majorHAnsi" w:cstheme="majorHAnsi"/>
          <w:noProof/>
        </w:rPr>
        <w:lastRenderedPageBreak/>
        <w:drawing>
          <wp:anchor distT="0" distB="0" distL="114300" distR="114300" simplePos="0" relativeHeight="251662336" behindDoc="0" locked="0" layoutInCell="1" allowOverlap="1" wp14:anchorId="0796FC0E" wp14:editId="5EA74AF7">
            <wp:simplePos x="0" y="0"/>
            <wp:positionH relativeFrom="page">
              <wp:align>left</wp:align>
            </wp:positionH>
            <wp:positionV relativeFrom="paragraph">
              <wp:posOffset>36830</wp:posOffset>
            </wp:positionV>
            <wp:extent cx="8304608" cy="177165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310718" cy="1772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CF4B9" w14:textId="407F4143" w:rsidR="008D0444" w:rsidRPr="00F52313" w:rsidRDefault="008D0444" w:rsidP="008D0444">
      <w:pPr>
        <w:spacing w:before="16" w:line="360" w:lineRule="exact"/>
        <w:ind w:right="-20"/>
        <w:jc w:val="center"/>
        <w:rPr>
          <w:rFonts w:asciiTheme="majorHAnsi" w:hAnsiTheme="majorHAnsi" w:cstheme="majorHAnsi"/>
          <w:b/>
          <w:bCs/>
          <w:color w:val="FFFFFF"/>
          <w:sz w:val="31"/>
          <w:szCs w:val="31"/>
        </w:rPr>
      </w:pPr>
    </w:p>
    <w:p w14:paraId="57E5298F" w14:textId="77777777" w:rsidR="008D0444" w:rsidRPr="00F52313" w:rsidRDefault="008D0444" w:rsidP="008D0444">
      <w:pPr>
        <w:spacing w:before="16" w:line="360" w:lineRule="exact"/>
        <w:ind w:right="-20"/>
        <w:rPr>
          <w:rFonts w:asciiTheme="majorHAnsi" w:hAnsiTheme="majorHAnsi" w:cstheme="majorHAnsi"/>
          <w:b/>
          <w:bCs/>
          <w:color w:val="FFFFFF"/>
          <w:sz w:val="31"/>
          <w:szCs w:val="31"/>
        </w:rPr>
      </w:pPr>
    </w:p>
    <w:p w14:paraId="0D783050" w14:textId="77777777" w:rsidR="008D0444" w:rsidRPr="00F52313" w:rsidRDefault="008D0444" w:rsidP="008D0444">
      <w:pPr>
        <w:spacing w:before="16" w:line="360" w:lineRule="exact"/>
        <w:ind w:right="-20"/>
        <w:rPr>
          <w:rFonts w:asciiTheme="majorHAnsi" w:hAnsiTheme="majorHAnsi" w:cstheme="majorHAnsi"/>
          <w:color w:val="FFFFFF"/>
          <w:sz w:val="31"/>
          <w:szCs w:val="31"/>
        </w:rPr>
      </w:pPr>
    </w:p>
    <w:p w14:paraId="56E22CFA" w14:textId="77777777" w:rsidR="008D0444" w:rsidRPr="00F52313" w:rsidRDefault="008D0444" w:rsidP="008D0444">
      <w:pPr>
        <w:spacing w:before="16" w:line="360" w:lineRule="exact"/>
        <w:ind w:right="-20"/>
        <w:rPr>
          <w:rFonts w:asciiTheme="majorHAnsi" w:hAnsiTheme="majorHAnsi" w:cstheme="majorHAnsi"/>
          <w:color w:val="FFFFFF"/>
          <w:sz w:val="31"/>
          <w:szCs w:val="31"/>
        </w:rPr>
      </w:pPr>
    </w:p>
    <w:p w14:paraId="3DE44A56" w14:textId="77777777" w:rsidR="008D0444" w:rsidRPr="00F52313" w:rsidRDefault="008D0444" w:rsidP="008D0444">
      <w:pPr>
        <w:spacing w:before="80"/>
        <w:jc w:val="center"/>
        <w:rPr>
          <w:rFonts w:asciiTheme="majorHAnsi" w:hAnsiTheme="majorHAnsi" w:cstheme="majorHAnsi"/>
          <w:b/>
          <w:bCs/>
          <w:smallCaps/>
          <w:sz w:val="32"/>
          <w:szCs w:val="32"/>
        </w:rPr>
      </w:pPr>
    </w:p>
    <w:p w14:paraId="6A055527" w14:textId="77777777" w:rsidR="008D0444" w:rsidRPr="00F52313" w:rsidRDefault="008D0444" w:rsidP="008D0444">
      <w:pPr>
        <w:spacing w:before="80"/>
        <w:jc w:val="center"/>
        <w:rPr>
          <w:rFonts w:asciiTheme="majorHAnsi" w:hAnsiTheme="majorHAnsi" w:cstheme="majorHAnsi"/>
          <w:b/>
          <w:bCs/>
          <w:smallCaps/>
          <w:sz w:val="32"/>
          <w:szCs w:val="32"/>
        </w:rPr>
      </w:pPr>
    </w:p>
    <w:p w14:paraId="53F77A13" w14:textId="77777777" w:rsidR="008D0444" w:rsidRPr="00F52313" w:rsidRDefault="008D0444" w:rsidP="008D0444">
      <w:pPr>
        <w:spacing w:before="80"/>
        <w:jc w:val="center"/>
        <w:rPr>
          <w:rFonts w:asciiTheme="majorHAnsi" w:hAnsiTheme="majorHAnsi" w:cstheme="majorHAnsi"/>
          <w:b/>
          <w:bCs/>
          <w:smallCaps/>
          <w:sz w:val="32"/>
          <w:szCs w:val="32"/>
        </w:rPr>
      </w:pPr>
    </w:p>
    <w:p w14:paraId="7A04A512" w14:textId="354BF5F2" w:rsidR="008D0444" w:rsidRPr="00F52313" w:rsidRDefault="008D0444" w:rsidP="008D0444">
      <w:pPr>
        <w:spacing w:before="80"/>
        <w:jc w:val="center"/>
        <w:rPr>
          <w:rFonts w:asciiTheme="majorHAnsi" w:hAnsiTheme="majorHAnsi" w:cstheme="majorHAnsi"/>
          <w:b/>
          <w:bCs/>
          <w:smallCaps/>
          <w:sz w:val="32"/>
          <w:szCs w:val="32"/>
        </w:rPr>
      </w:pPr>
      <w:r w:rsidRPr="00F52313">
        <w:rPr>
          <w:rFonts w:asciiTheme="majorHAnsi" w:hAnsiTheme="majorHAnsi" w:cstheme="majorHAnsi"/>
          <w:b/>
          <w:bCs/>
          <w:smallCaps/>
          <w:sz w:val="32"/>
          <w:szCs w:val="32"/>
        </w:rPr>
        <w:t>Thank you for agreeing to speak for the ISBA!</w:t>
      </w:r>
    </w:p>
    <w:p w14:paraId="1F3DAFF5" w14:textId="77777777" w:rsidR="008D0444" w:rsidRPr="00F52313" w:rsidRDefault="008D0444" w:rsidP="008D0444">
      <w:pPr>
        <w:spacing w:before="11" w:line="220" w:lineRule="exact"/>
        <w:rPr>
          <w:rFonts w:asciiTheme="majorHAnsi" w:hAnsiTheme="majorHAnsi" w:cstheme="majorHAnsi"/>
          <w:b/>
          <w:bCs/>
          <w:i/>
          <w:spacing w:val="2"/>
          <w:sz w:val="28"/>
          <w:szCs w:val="28"/>
          <w:u w:val="single" w:color="000000"/>
        </w:rPr>
      </w:pPr>
    </w:p>
    <w:p w14:paraId="1C940CC4" w14:textId="77777777" w:rsidR="008D0444" w:rsidRPr="00F52313" w:rsidRDefault="008D0444" w:rsidP="008D0444">
      <w:pPr>
        <w:spacing w:before="11" w:line="220" w:lineRule="exact"/>
        <w:rPr>
          <w:rFonts w:asciiTheme="majorHAnsi" w:hAnsiTheme="majorHAnsi" w:cstheme="majorHAnsi"/>
          <w:b/>
          <w:bCs/>
          <w:i/>
          <w:spacing w:val="2"/>
          <w:sz w:val="28"/>
          <w:szCs w:val="28"/>
          <w:u w:val="single" w:color="000000"/>
        </w:rPr>
      </w:pPr>
    </w:p>
    <w:p w14:paraId="76BA8EF8" w14:textId="1FB0AFE0" w:rsidR="008D0444" w:rsidRPr="00F52313" w:rsidRDefault="008D0444" w:rsidP="008D0444">
      <w:pPr>
        <w:spacing w:before="14"/>
        <w:ind w:right="-20"/>
        <w:rPr>
          <w:rFonts w:asciiTheme="majorHAnsi" w:hAnsiTheme="majorHAnsi" w:cstheme="majorHAnsi"/>
          <w:sz w:val="32"/>
          <w:szCs w:val="32"/>
        </w:rPr>
      </w:pPr>
      <w:r w:rsidRPr="00F52313">
        <w:rPr>
          <w:rFonts w:asciiTheme="majorHAnsi" w:hAnsiTheme="majorHAnsi" w:cstheme="majorHAnsi"/>
          <w:i/>
          <w:spacing w:val="2"/>
          <w:sz w:val="32"/>
          <w:szCs w:val="32"/>
          <w:u w:val="single" w:color="000000"/>
        </w:rPr>
        <w:t>W</w:t>
      </w:r>
      <w:r w:rsidRPr="00F52313">
        <w:rPr>
          <w:rFonts w:asciiTheme="majorHAnsi" w:hAnsiTheme="majorHAnsi" w:cstheme="majorHAnsi"/>
          <w:i/>
          <w:spacing w:val="1"/>
          <w:sz w:val="32"/>
          <w:szCs w:val="32"/>
          <w:u w:val="single" w:color="000000"/>
        </w:rPr>
        <w:t>ha</w:t>
      </w:r>
      <w:r w:rsidRPr="00F52313">
        <w:rPr>
          <w:rFonts w:asciiTheme="majorHAnsi" w:hAnsiTheme="majorHAnsi" w:cstheme="majorHAnsi"/>
          <w:i/>
          <w:sz w:val="32"/>
          <w:szCs w:val="32"/>
          <w:u w:val="single" w:color="000000"/>
        </w:rPr>
        <w:t>t</w:t>
      </w:r>
      <w:r w:rsidRPr="00F52313">
        <w:rPr>
          <w:rFonts w:asciiTheme="majorHAnsi" w:hAnsiTheme="majorHAnsi" w:cstheme="majorHAnsi"/>
          <w:i/>
          <w:spacing w:val="-7"/>
          <w:sz w:val="32"/>
          <w:szCs w:val="32"/>
          <w:u w:val="single" w:color="000000"/>
        </w:rPr>
        <w:t xml:space="preserve"> </w:t>
      </w:r>
      <w:r w:rsidR="00CE1B04" w:rsidRPr="00F52313">
        <w:rPr>
          <w:rFonts w:asciiTheme="majorHAnsi" w:hAnsiTheme="majorHAnsi" w:cstheme="majorHAnsi"/>
          <w:i/>
          <w:spacing w:val="-7"/>
          <w:sz w:val="32"/>
          <w:szCs w:val="32"/>
          <w:u w:val="single" w:color="000000"/>
        </w:rPr>
        <w:t>Y</w:t>
      </w:r>
      <w:r w:rsidRPr="00F52313">
        <w:rPr>
          <w:rFonts w:asciiTheme="majorHAnsi" w:hAnsiTheme="majorHAnsi" w:cstheme="majorHAnsi"/>
          <w:i/>
          <w:spacing w:val="1"/>
          <w:sz w:val="32"/>
          <w:szCs w:val="32"/>
          <w:u w:val="single" w:color="000000"/>
        </w:rPr>
        <w:t>o</w:t>
      </w:r>
      <w:r w:rsidRPr="00F52313">
        <w:rPr>
          <w:rFonts w:asciiTheme="majorHAnsi" w:hAnsiTheme="majorHAnsi" w:cstheme="majorHAnsi"/>
          <w:i/>
          <w:sz w:val="32"/>
          <w:szCs w:val="32"/>
          <w:u w:val="single" w:color="000000"/>
        </w:rPr>
        <w:t>u</w:t>
      </w:r>
      <w:r w:rsidRPr="00F52313">
        <w:rPr>
          <w:rFonts w:asciiTheme="majorHAnsi" w:hAnsiTheme="majorHAnsi" w:cstheme="majorHAnsi"/>
          <w:i/>
          <w:spacing w:val="-4"/>
          <w:sz w:val="32"/>
          <w:szCs w:val="32"/>
          <w:u w:val="single" w:color="000000"/>
        </w:rPr>
        <w:t xml:space="preserve"> </w:t>
      </w:r>
      <w:r w:rsidRPr="00F52313">
        <w:rPr>
          <w:rFonts w:asciiTheme="majorHAnsi" w:hAnsiTheme="majorHAnsi" w:cstheme="majorHAnsi"/>
          <w:i/>
          <w:spacing w:val="1"/>
          <w:sz w:val="32"/>
          <w:szCs w:val="32"/>
          <w:u w:val="single" w:color="000000"/>
        </w:rPr>
        <w:t>ca</w:t>
      </w:r>
      <w:r w:rsidRPr="00F52313">
        <w:rPr>
          <w:rFonts w:asciiTheme="majorHAnsi" w:hAnsiTheme="majorHAnsi" w:cstheme="majorHAnsi"/>
          <w:i/>
          <w:sz w:val="32"/>
          <w:szCs w:val="32"/>
          <w:u w:val="single" w:color="000000"/>
        </w:rPr>
        <w:t>n</w:t>
      </w:r>
      <w:r w:rsidRPr="00F52313">
        <w:rPr>
          <w:rFonts w:asciiTheme="majorHAnsi" w:hAnsiTheme="majorHAnsi" w:cstheme="majorHAnsi"/>
          <w:i/>
          <w:spacing w:val="-4"/>
          <w:sz w:val="32"/>
          <w:szCs w:val="32"/>
          <w:u w:val="single" w:color="000000"/>
        </w:rPr>
        <w:t xml:space="preserve"> </w:t>
      </w:r>
      <w:r w:rsidR="00CE1B04" w:rsidRPr="00F52313">
        <w:rPr>
          <w:rFonts w:asciiTheme="majorHAnsi" w:hAnsiTheme="majorHAnsi" w:cstheme="majorHAnsi"/>
          <w:i/>
          <w:spacing w:val="1"/>
          <w:sz w:val="32"/>
          <w:szCs w:val="32"/>
          <w:u w:val="single" w:color="000000"/>
        </w:rPr>
        <w:t>E</w:t>
      </w:r>
      <w:r w:rsidRPr="00F52313">
        <w:rPr>
          <w:rFonts w:asciiTheme="majorHAnsi" w:hAnsiTheme="majorHAnsi" w:cstheme="majorHAnsi"/>
          <w:i/>
          <w:spacing w:val="1"/>
          <w:sz w:val="32"/>
          <w:szCs w:val="32"/>
          <w:u w:val="single" w:color="000000"/>
        </w:rPr>
        <w:t>xpect</w:t>
      </w:r>
      <w:r w:rsidRPr="00F52313">
        <w:rPr>
          <w:rFonts w:asciiTheme="majorHAnsi" w:hAnsiTheme="majorHAnsi" w:cstheme="majorHAnsi"/>
          <w:i/>
          <w:sz w:val="32"/>
          <w:szCs w:val="32"/>
          <w:u w:val="single" w:color="000000"/>
        </w:rPr>
        <w:t>:</w:t>
      </w:r>
    </w:p>
    <w:p w14:paraId="6E0BC324" w14:textId="77777777" w:rsidR="008D0444" w:rsidRPr="00F52313" w:rsidRDefault="008D0444" w:rsidP="008D0444">
      <w:pPr>
        <w:spacing w:before="5" w:line="190" w:lineRule="exact"/>
        <w:rPr>
          <w:rFonts w:asciiTheme="majorHAnsi" w:hAnsiTheme="majorHAnsi" w:cstheme="majorHAnsi"/>
          <w:sz w:val="26"/>
          <w:szCs w:val="26"/>
        </w:rPr>
      </w:pPr>
    </w:p>
    <w:p w14:paraId="544A3071" w14:textId="77777777" w:rsidR="008D0444" w:rsidRPr="00D511B8" w:rsidRDefault="008D0444" w:rsidP="008D0444">
      <w:pPr>
        <w:pStyle w:val="ListParagraph"/>
        <w:numPr>
          <w:ilvl w:val="0"/>
          <w:numId w:val="10"/>
        </w:numPr>
        <w:tabs>
          <w:tab w:val="left" w:pos="680"/>
        </w:tabs>
        <w:spacing w:line="288" w:lineRule="exact"/>
        <w:ind w:left="0" w:right="318"/>
        <w:rPr>
          <w:rFonts w:asciiTheme="majorHAnsi" w:hAnsiTheme="majorHAnsi" w:cstheme="majorHAnsi"/>
          <w:sz w:val="22"/>
          <w:szCs w:val="22"/>
        </w:rPr>
      </w:pPr>
      <w:r w:rsidRPr="00D511B8">
        <w:rPr>
          <w:rFonts w:asciiTheme="majorHAnsi" w:hAnsiTheme="majorHAnsi" w:cstheme="majorHAnsi"/>
          <w:sz w:val="22"/>
          <w:szCs w:val="22"/>
        </w:rPr>
        <w:t>Contact from the ISBA CLE Coordinator to confirm the dates and times for your presentation.</w:t>
      </w:r>
    </w:p>
    <w:p w14:paraId="3D313C56" w14:textId="77777777" w:rsidR="008D0444" w:rsidRPr="00D511B8" w:rsidRDefault="008D0444" w:rsidP="008D0444">
      <w:pPr>
        <w:pStyle w:val="ListParagraph"/>
        <w:numPr>
          <w:ilvl w:val="0"/>
          <w:numId w:val="10"/>
        </w:numPr>
        <w:tabs>
          <w:tab w:val="left" w:pos="680"/>
        </w:tabs>
        <w:spacing w:line="288" w:lineRule="exact"/>
        <w:ind w:left="0" w:right="318"/>
        <w:rPr>
          <w:rFonts w:asciiTheme="majorHAnsi" w:hAnsiTheme="majorHAnsi" w:cstheme="majorHAnsi"/>
          <w:sz w:val="22"/>
          <w:szCs w:val="22"/>
        </w:rPr>
      </w:pPr>
      <w:r w:rsidRPr="00D511B8">
        <w:rPr>
          <w:rFonts w:asciiTheme="majorHAnsi" w:hAnsiTheme="majorHAnsi" w:cstheme="majorHAnsi"/>
          <w:sz w:val="22"/>
          <w:szCs w:val="22"/>
        </w:rPr>
        <w:t>Contact from the ISBA CLE Department regarding deadlines and program information.</w:t>
      </w:r>
    </w:p>
    <w:p w14:paraId="24E48E8E" w14:textId="77777777" w:rsidR="008D0444" w:rsidRPr="00D511B8" w:rsidRDefault="008D0444" w:rsidP="008D0444">
      <w:pPr>
        <w:pStyle w:val="ListParagraph"/>
        <w:numPr>
          <w:ilvl w:val="0"/>
          <w:numId w:val="10"/>
        </w:numPr>
        <w:tabs>
          <w:tab w:val="left" w:pos="680"/>
        </w:tabs>
        <w:spacing w:line="288" w:lineRule="exact"/>
        <w:ind w:left="0" w:right="318"/>
        <w:rPr>
          <w:rFonts w:asciiTheme="majorHAnsi" w:hAnsiTheme="majorHAnsi" w:cstheme="majorHAnsi"/>
          <w:sz w:val="22"/>
          <w:szCs w:val="22"/>
        </w:rPr>
      </w:pPr>
      <w:r w:rsidRPr="00D511B8">
        <w:rPr>
          <w:rFonts w:asciiTheme="majorHAnsi" w:hAnsiTheme="majorHAnsi" w:cstheme="majorHAnsi"/>
          <w:sz w:val="22"/>
          <w:szCs w:val="22"/>
        </w:rPr>
        <w:t>Publicity for you and your firm in ISBA brochures, marketing emails, and/or color flyers, as well as on our website and in the course materials.</w:t>
      </w:r>
    </w:p>
    <w:p w14:paraId="6F3D92DB" w14:textId="77777777" w:rsidR="008D0444" w:rsidRPr="00D511B8" w:rsidRDefault="008D0444" w:rsidP="008D0444">
      <w:pPr>
        <w:pStyle w:val="ListParagraph"/>
        <w:numPr>
          <w:ilvl w:val="0"/>
          <w:numId w:val="10"/>
        </w:numPr>
        <w:tabs>
          <w:tab w:val="left" w:pos="680"/>
        </w:tabs>
        <w:spacing w:line="288" w:lineRule="exact"/>
        <w:ind w:left="0" w:right="318"/>
        <w:rPr>
          <w:rFonts w:asciiTheme="majorHAnsi" w:hAnsiTheme="majorHAnsi" w:cstheme="majorHAnsi"/>
          <w:sz w:val="22"/>
          <w:szCs w:val="22"/>
        </w:rPr>
      </w:pPr>
      <w:r w:rsidRPr="00D511B8">
        <w:rPr>
          <w:rFonts w:asciiTheme="majorHAnsi" w:hAnsiTheme="majorHAnsi" w:cstheme="majorHAnsi"/>
          <w:sz w:val="22"/>
          <w:szCs w:val="22"/>
        </w:rPr>
        <w:t>A speaker invitation letter that you can use to invite all your peers to the program.</w:t>
      </w:r>
    </w:p>
    <w:p w14:paraId="2837E162" w14:textId="77777777" w:rsidR="008D0444" w:rsidRPr="00D511B8" w:rsidRDefault="008D0444" w:rsidP="008D0444">
      <w:pPr>
        <w:pStyle w:val="ListParagraph"/>
        <w:numPr>
          <w:ilvl w:val="0"/>
          <w:numId w:val="10"/>
        </w:numPr>
        <w:tabs>
          <w:tab w:val="left" w:pos="680"/>
        </w:tabs>
        <w:spacing w:line="288" w:lineRule="exact"/>
        <w:ind w:left="0" w:right="318"/>
        <w:rPr>
          <w:rFonts w:asciiTheme="majorHAnsi" w:hAnsiTheme="majorHAnsi" w:cstheme="majorHAnsi"/>
          <w:sz w:val="22"/>
          <w:szCs w:val="22"/>
        </w:rPr>
      </w:pPr>
      <w:r w:rsidRPr="00D511B8">
        <w:rPr>
          <w:rFonts w:asciiTheme="majorHAnsi" w:hAnsiTheme="majorHAnsi" w:cstheme="majorHAnsi"/>
          <w:sz w:val="22"/>
          <w:szCs w:val="22"/>
        </w:rPr>
        <w:t>Complimentary preparation time MCLE credit at 6 times your actual presentation time.</w:t>
      </w:r>
    </w:p>
    <w:p w14:paraId="02CE2FF7" w14:textId="77777777" w:rsidR="008D0444" w:rsidRPr="00D511B8" w:rsidRDefault="008D0444" w:rsidP="008D0444">
      <w:pPr>
        <w:pStyle w:val="ListParagraph"/>
        <w:numPr>
          <w:ilvl w:val="0"/>
          <w:numId w:val="10"/>
        </w:numPr>
        <w:tabs>
          <w:tab w:val="left" w:pos="680"/>
        </w:tabs>
        <w:spacing w:line="288" w:lineRule="exact"/>
        <w:ind w:left="0" w:right="318"/>
        <w:rPr>
          <w:rFonts w:asciiTheme="majorHAnsi" w:hAnsiTheme="majorHAnsi" w:cstheme="majorHAnsi"/>
          <w:sz w:val="22"/>
          <w:szCs w:val="22"/>
        </w:rPr>
      </w:pPr>
      <w:r w:rsidRPr="00D511B8">
        <w:rPr>
          <w:rFonts w:asciiTheme="majorHAnsi" w:hAnsiTheme="majorHAnsi" w:cstheme="majorHAnsi"/>
          <w:sz w:val="22"/>
          <w:szCs w:val="22"/>
        </w:rPr>
        <w:t>Complimentary registration to the program at which you are speaking.</w:t>
      </w:r>
    </w:p>
    <w:p w14:paraId="3B12D585" w14:textId="77777777" w:rsidR="008D0444" w:rsidRPr="00F52313" w:rsidRDefault="008D0444" w:rsidP="008D0444">
      <w:pPr>
        <w:spacing w:before="7" w:line="170" w:lineRule="exact"/>
        <w:rPr>
          <w:rFonts w:asciiTheme="majorHAnsi" w:hAnsiTheme="majorHAnsi" w:cstheme="majorHAnsi"/>
        </w:rPr>
      </w:pPr>
    </w:p>
    <w:p w14:paraId="5C963166" w14:textId="77777777" w:rsidR="008D0444" w:rsidRPr="00F52313" w:rsidRDefault="008D0444" w:rsidP="008D0444">
      <w:pPr>
        <w:spacing w:line="200" w:lineRule="exact"/>
        <w:rPr>
          <w:rFonts w:asciiTheme="majorHAnsi" w:hAnsiTheme="majorHAnsi" w:cstheme="majorHAnsi"/>
          <w:sz w:val="26"/>
          <w:szCs w:val="26"/>
        </w:rPr>
      </w:pPr>
    </w:p>
    <w:p w14:paraId="08F1FDFC" w14:textId="77777777" w:rsidR="008D0444" w:rsidRPr="00F52313" w:rsidRDefault="008D0444" w:rsidP="008D0444">
      <w:pPr>
        <w:spacing w:line="324" w:lineRule="exact"/>
        <w:ind w:right="-20"/>
        <w:rPr>
          <w:rFonts w:asciiTheme="majorHAnsi" w:hAnsiTheme="majorHAnsi" w:cstheme="majorHAnsi"/>
          <w:sz w:val="32"/>
          <w:szCs w:val="32"/>
        </w:rPr>
      </w:pPr>
      <w:r w:rsidRPr="00F52313">
        <w:rPr>
          <w:rFonts w:asciiTheme="majorHAnsi" w:hAnsiTheme="majorHAnsi" w:cstheme="majorHAnsi"/>
          <w:i/>
          <w:spacing w:val="2"/>
          <w:sz w:val="32"/>
          <w:szCs w:val="32"/>
          <w:u w:val="single" w:color="000000"/>
        </w:rPr>
        <w:t>W</w:t>
      </w:r>
      <w:r w:rsidRPr="00F52313">
        <w:rPr>
          <w:rFonts w:asciiTheme="majorHAnsi" w:hAnsiTheme="majorHAnsi" w:cstheme="majorHAnsi"/>
          <w:i/>
          <w:spacing w:val="1"/>
          <w:sz w:val="32"/>
          <w:szCs w:val="32"/>
          <w:u w:val="single" w:color="000000"/>
        </w:rPr>
        <w:t>ha</w:t>
      </w:r>
      <w:r w:rsidRPr="00F52313">
        <w:rPr>
          <w:rFonts w:asciiTheme="majorHAnsi" w:hAnsiTheme="majorHAnsi" w:cstheme="majorHAnsi"/>
          <w:i/>
          <w:sz w:val="32"/>
          <w:szCs w:val="32"/>
          <w:u w:val="single" w:color="000000"/>
        </w:rPr>
        <w:t>t</w:t>
      </w:r>
      <w:r w:rsidRPr="00F52313">
        <w:rPr>
          <w:rFonts w:asciiTheme="majorHAnsi" w:hAnsiTheme="majorHAnsi" w:cstheme="majorHAnsi"/>
          <w:i/>
          <w:spacing w:val="-7"/>
          <w:sz w:val="32"/>
          <w:szCs w:val="32"/>
          <w:u w:val="single" w:color="000000"/>
        </w:rPr>
        <w:t xml:space="preserve"> </w:t>
      </w:r>
      <w:r w:rsidRPr="00F52313">
        <w:rPr>
          <w:rFonts w:asciiTheme="majorHAnsi" w:hAnsiTheme="majorHAnsi" w:cstheme="majorHAnsi"/>
          <w:i/>
          <w:spacing w:val="1"/>
          <w:sz w:val="32"/>
          <w:szCs w:val="32"/>
          <w:u w:val="single" w:color="000000"/>
        </w:rPr>
        <w:t>ISB</w:t>
      </w:r>
      <w:r w:rsidRPr="00F52313">
        <w:rPr>
          <w:rFonts w:asciiTheme="majorHAnsi" w:hAnsiTheme="majorHAnsi" w:cstheme="majorHAnsi"/>
          <w:i/>
          <w:sz w:val="32"/>
          <w:szCs w:val="32"/>
          <w:u w:val="single" w:color="000000"/>
        </w:rPr>
        <w:t>A</w:t>
      </w:r>
      <w:r w:rsidRPr="00F52313">
        <w:rPr>
          <w:rFonts w:asciiTheme="majorHAnsi" w:hAnsiTheme="majorHAnsi" w:cstheme="majorHAnsi"/>
          <w:i/>
          <w:spacing w:val="-5"/>
          <w:sz w:val="32"/>
          <w:szCs w:val="32"/>
          <w:u w:val="single" w:color="000000"/>
        </w:rPr>
        <w:t xml:space="preserve"> </w:t>
      </w:r>
      <w:r w:rsidRPr="00F52313">
        <w:rPr>
          <w:rFonts w:asciiTheme="majorHAnsi" w:hAnsiTheme="majorHAnsi" w:cstheme="majorHAnsi"/>
          <w:i/>
          <w:spacing w:val="1"/>
          <w:sz w:val="32"/>
          <w:szCs w:val="32"/>
          <w:u w:val="single" w:color="000000"/>
        </w:rPr>
        <w:t>Expect</w:t>
      </w:r>
      <w:r w:rsidRPr="00F52313">
        <w:rPr>
          <w:rFonts w:asciiTheme="majorHAnsi" w:hAnsiTheme="majorHAnsi" w:cstheme="majorHAnsi"/>
          <w:i/>
          <w:sz w:val="32"/>
          <w:szCs w:val="32"/>
          <w:u w:val="single" w:color="000000"/>
        </w:rPr>
        <w:t>s</w:t>
      </w:r>
      <w:r w:rsidRPr="00F52313">
        <w:rPr>
          <w:rFonts w:asciiTheme="majorHAnsi" w:hAnsiTheme="majorHAnsi" w:cstheme="majorHAnsi"/>
          <w:i/>
          <w:sz w:val="32"/>
          <w:szCs w:val="32"/>
        </w:rPr>
        <w:t>:</w:t>
      </w:r>
    </w:p>
    <w:p w14:paraId="46A95D8D" w14:textId="77777777" w:rsidR="008D0444" w:rsidRPr="00F52313" w:rsidRDefault="008D0444" w:rsidP="008D0444">
      <w:pPr>
        <w:spacing w:before="10" w:line="190" w:lineRule="exact"/>
        <w:rPr>
          <w:rFonts w:asciiTheme="majorHAnsi" w:hAnsiTheme="majorHAnsi" w:cstheme="majorHAnsi"/>
          <w:sz w:val="26"/>
          <w:szCs w:val="26"/>
        </w:rPr>
      </w:pPr>
    </w:p>
    <w:p w14:paraId="6A76BC1E" w14:textId="77777777" w:rsidR="008D0444" w:rsidRPr="00D511B8" w:rsidRDefault="008D0444" w:rsidP="008D0444">
      <w:pPr>
        <w:pStyle w:val="ListParagraph"/>
        <w:numPr>
          <w:ilvl w:val="0"/>
          <w:numId w:val="11"/>
        </w:numPr>
        <w:tabs>
          <w:tab w:val="left" w:pos="640"/>
        </w:tabs>
        <w:spacing w:before="23" w:line="237" w:lineRule="auto"/>
        <w:ind w:left="0" w:right="375"/>
        <w:rPr>
          <w:rFonts w:asciiTheme="majorHAnsi" w:hAnsiTheme="majorHAnsi" w:cstheme="majorHAnsi"/>
          <w:sz w:val="22"/>
          <w:szCs w:val="22"/>
        </w:rPr>
      </w:pPr>
      <w:r w:rsidRPr="00D511B8">
        <w:rPr>
          <w:rFonts w:asciiTheme="majorHAnsi" w:hAnsiTheme="majorHAnsi" w:cstheme="majorHAnsi"/>
          <w:sz w:val="22"/>
          <w:szCs w:val="22"/>
        </w:rPr>
        <w:t xml:space="preserve">Your agreement to submit written materials, legal forms, and/or PowerPoint presentation at least </w:t>
      </w:r>
      <w:r w:rsidRPr="00D511B8">
        <w:rPr>
          <w:rFonts w:asciiTheme="majorHAnsi" w:hAnsiTheme="majorHAnsi" w:cstheme="majorHAnsi"/>
          <w:i/>
          <w:sz w:val="22"/>
          <w:szCs w:val="22"/>
          <w:u w:val="single" w:color="000000"/>
        </w:rPr>
        <w:t>4 weeks prior</w:t>
      </w:r>
      <w:r w:rsidRPr="00D511B8">
        <w:rPr>
          <w:rFonts w:asciiTheme="majorHAnsi" w:hAnsiTheme="majorHAnsi" w:cstheme="majorHAnsi"/>
          <w:i/>
          <w:sz w:val="22"/>
          <w:szCs w:val="22"/>
        </w:rPr>
        <w:t xml:space="preserve"> </w:t>
      </w:r>
      <w:r w:rsidRPr="00D511B8">
        <w:rPr>
          <w:rFonts w:asciiTheme="majorHAnsi" w:hAnsiTheme="majorHAnsi" w:cstheme="majorHAnsi"/>
          <w:sz w:val="22"/>
          <w:szCs w:val="22"/>
        </w:rPr>
        <w:t xml:space="preserve">to program date. </w:t>
      </w:r>
    </w:p>
    <w:p w14:paraId="681BB931" w14:textId="77777777" w:rsidR="008D0444" w:rsidRPr="00D511B8" w:rsidRDefault="008D0444" w:rsidP="008D0444">
      <w:pPr>
        <w:pStyle w:val="ListParagraph"/>
        <w:numPr>
          <w:ilvl w:val="0"/>
          <w:numId w:val="11"/>
        </w:numPr>
        <w:tabs>
          <w:tab w:val="left" w:pos="680"/>
        </w:tabs>
        <w:spacing w:before="18"/>
        <w:ind w:left="0" w:right="-20"/>
        <w:rPr>
          <w:rFonts w:asciiTheme="majorHAnsi" w:hAnsiTheme="majorHAnsi" w:cstheme="majorHAnsi"/>
          <w:sz w:val="22"/>
          <w:szCs w:val="22"/>
        </w:rPr>
      </w:pPr>
      <w:r w:rsidRPr="00D511B8">
        <w:rPr>
          <w:rFonts w:asciiTheme="majorHAnsi" w:hAnsiTheme="majorHAnsi" w:cstheme="majorHAnsi"/>
          <w:sz w:val="22"/>
          <w:szCs w:val="22"/>
        </w:rPr>
        <w:t xml:space="preserve">Your agreement to submit original materials or to secure written permission for </w:t>
      </w:r>
      <w:r w:rsidRPr="00D511B8">
        <w:rPr>
          <w:rFonts w:asciiTheme="majorHAnsi" w:hAnsiTheme="majorHAnsi" w:cstheme="majorHAnsi"/>
          <w:position w:val="1"/>
          <w:sz w:val="22"/>
          <w:szCs w:val="22"/>
        </w:rPr>
        <w:t>ISBA to reprint copyrighted works in course books and electronic products.</w:t>
      </w:r>
    </w:p>
    <w:p w14:paraId="0A9C7508" w14:textId="77777777" w:rsidR="008D0444" w:rsidRPr="00D511B8" w:rsidRDefault="008D0444" w:rsidP="008D0444">
      <w:pPr>
        <w:pStyle w:val="ListParagraph"/>
        <w:numPr>
          <w:ilvl w:val="0"/>
          <w:numId w:val="11"/>
        </w:numPr>
        <w:tabs>
          <w:tab w:val="left" w:pos="680"/>
        </w:tabs>
        <w:spacing w:before="22"/>
        <w:ind w:left="0" w:right="-20"/>
        <w:rPr>
          <w:rFonts w:asciiTheme="majorHAnsi" w:hAnsiTheme="majorHAnsi" w:cstheme="majorHAnsi"/>
          <w:sz w:val="22"/>
          <w:szCs w:val="22"/>
        </w:rPr>
      </w:pPr>
      <w:r w:rsidRPr="00D511B8">
        <w:rPr>
          <w:rFonts w:asciiTheme="majorHAnsi" w:hAnsiTheme="majorHAnsi" w:cstheme="majorHAnsi"/>
          <w:sz w:val="22"/>
          <w:szCs w:val="22"/>
        </w:rPr>
        <w:t>Your agreement to arrive not less than 30 minutes prior to presenting.</w:t>
      </w:r>
    </w:p>
    <w:p w14:paraId="358DD858" w14:textId="77777777" w:rsidR="00EB233C" w:rsidRPr="003F7865" w:rsidRDefault="00EB233C" w:rsidP="00EB233C">
      <w:pPr>
        <w:pStyle w:val="ListParagraph"/>
        <w:numPr>
          <w:ilvl w:val="0"/>
          <w:numId w:val="11"/>
        </w:numPr>
        <w:tabs>
          <w:tab w:val="left" w:pos="680"/>
        </w:tabs>
        <w:spacing w:before="14"/>
        <w:ind w:left="0" w:right="-20"/>
        <w:rPr>
          <w:rFonts w:asciiTheme="majorHAnsi" w:hAnsiTheme="majorHAnsi" w:cstheme="majorHAnsi"/>
          <w:sz w:val="22"/>
          <w:szCs w:val="22"/>
        </w:rPr>
      </w:pPr>
      <w:r w:rsidRPr="003F7865">
        <w:rPr>
          <w:rFonts w:asciiTheme="majorHAnsi" w:hAnsiTheme="majorHAnsi" w:cstheme="majorHAnsi"/>
          <w:sz w:val="22"/>
          <w:szCs w:val="22"/>
        </w:rPr>
        <w:t xml:space="preserve">Your membership in ISBA – or consideration to </w:t>
      </w:r>
      <w:hyperlink r:id="rId19" w:history="1">
        <w:r w:rsidRPr="00BC49FD">
          <w:rPr>
            <w:rStyle w:val="Hyperlink"/>
            <w:rFonts w:asciiTheme="majorHAnsi" w:hAnsiTheme="majorHAnsi" w:cstheme="majorHAnsi"/>
            <w:sz w:val="22"/>
            <w:szCs w:val="22"/>
          </w:rPr>
          <w:t>join ISBA</w:t>
        </w:r>
      </w:hyperlink>
      <w:r w:rsidRPr="003F7865">
        <w:rPr>
          <w:rFonts w:asciiTheme="majorHAnsi" w:hAnsiTheme="majorHAnsi" w:cstheme="majorHAnsi"/>
          <w:sz w:val="22"/>
          <w:szCs w:val="22"/>
        </w:rPr>
        <w:t>.</w:t>
      </w:r>
    </w:p>
    <w:p w14:paraId="1DB17599" w14:textId="77777777" w:rsidR="00EB233C" w:rsidRPr="003F7865" w:rsidRDefault="00EB233C" w:rsidP="00EB233C">
      <w:pPr>
        <w:pStyle w:val="ListParagraph"/>
        <w:numPr>
          <w:ilvl w:val="0"/>
          <w:numId w:val="12"/>
        </w:numPr>
        <w:tabs>
          <w:tab w:val="left" w:pos="680"/>
        </w:tabs>
        <w:spacing w:before="9" w:line="288" w:lineRule="exact"/>
        <w:ind w:left="0" w:right="752"/>
        <w:rPr>
          <w:rFonts w:asciiTheme="majorHAnsi" w:hAnsiTheme="majorHAnsi" w:cstheme="majorHAnsi"/>
          <w:sz w:val="22"/>
          <w:szCs w:val="22"/>
        </w:rPr>
      </w:pPr>
      <w:r w:rsidRPr="003F7865">
        <w:rPr>
          <w:rFonts w:asciiTheme="majorHAnsi" w:hAnsiTheme="majorHAnsi" w:cstheme="majorHAnsi"/>
          <w:sz w:val="22"/>
          <w:szCs w:val="22"/>
        </w:rPr>
        <w:t>Your agreement to be videotaped by submitting a signed ISBA presentation agreement.</w:t>
      </w:r>
    </w:p>
    <w:p w14:paraId="3BF928F4" w14:textId="77777777" w:rsidR="00EB233C" w:rsidRPr="003F7865" w:rsidRDefault="00EB233C" w:rsidP="00EB233C">
      <w:pPr>
        <w:pStyle w:val="ListParagraph"/>
        <w:numPr>
          <w:ilvl w:val="0"/>
          <w:numId w:val="12"/>
        </w:numPr>
        <w:tabs>
          <w:tab w:val="left" w:pos="680"/>
        </w:tabs>
        <w:spacing w:before="29" w:line="237" w:lineRule="auto"/>
        <w:ind w:left="0" w:right="53"/>
        <w:rPr>
          <w:rFonts w:asciiTheme="majorHAnsi" w:hAnsiTheme="majorHAnsi" w:cstheme="majorHAnsi"/>
          <w:sz w:val="22"/>
          <w:szCs w:val="22"/>
        </w:rPr>
      </w:pPr>
      <w:r w:rsidRPr="003F7865">
        <w:rPr>
          <w:rFonts w:asciiTheme="majorHAnsi" w:hAnsiTheme="majorHAnsi" w:cstheme="majorHAnsi"/>
          <w:sz w:val="22"/>
          <w:szCs w:val="22"/>
        </w:rPr>
        <w:t xml:space="preserve">Your agreement to review the </w:t>
      </w:r>
      <w:hyperlink r:id="rId20" w:history="1">
        <w:r w:rsidRPr="00BC49FD">
          <w:rPr>
            <w:rStyle w:val="Hyperlink"/>
            <w:rFonts w:asciiTheme="majorHAnsi" w:hAnsiTheme="majorHAnsi" w:cstheme="majorHAnsi"/>
            <w:sz w:val="22"/>
            <w:szCs w:val="22"/>
          </w:rPr>
          <w:t>Checklist for Professional Responsibility topic</w:t>
        </w:r>
      </w:hyperlink>
      <w:r w:rsidRPr="003F7865">
        <w:rPr>
          <w:rFonts w:asciiTheme="majorHAnsi" w:hAnsiTheme="majorHAnsi" w:cstheme="majorHAnsi"/>
          <w:sz w:val="22"/>
          <w:szCs w:val="22"/>
        </w:rPr>
        <w:t xml:space="preserve"> presentations if you are presenting a segment that qualifies for PMCLE credit.</w:t>
      </w:r>
    </w:p>
    <w:p w14:paraId="3FB198F2" w14:textId="27C16CE9" w:rsidR="008D0444" w:rsidRPr="00D511B8" w:rsidRDefault="008D0444" w:rsidP="008D0444">
      <w:pPr>
        <w:pStyle w:val="ListParagraph"/>
        <w:numPr>
          <w:ilvl w:val="0"/>
          <w:numId w:val="12"/>
        </w:numPr>
        <w:tabs>
          <w:tab w:val="left" w:pos="680"/>
        </w:tabs>
        <w:spacing w:before="29" w:line="237" w:lineRule="auto"/>
        <w:ind w:left="0" w:right="53"/>
        <w:rPr>
          <w:rFonts w:asciiTheme="majorHAnsi" w:hAnsiTheme="majorHAnsi" w:cstheme="majorHAnsi"/>
          <w:sz w:val="22"/>
          <w:szCs w:val="22"/>
        </w:rPr>
      </w:pPr>
      <w:r w:rsidRPr="00D511B8">
        <w:rPr>
          <w:rFonts w:asciiTheme="majorHAnsi" w:hAnsiTheme="majorHAnsi" w:cstheme="majorHAnsi"/>
          <w:sz w:val="22"/>
          <w:szCs w:val="22"/>
        </w:rPr>
        <w:t xml:space="preserve">Your review and completion of all or part of ISBA’s Faculty Development </w:t>
      </w:r>
      <w:r w:rsidR="00276D2E">
        <w:rPr>
          <w:rFonts w:asciiTheme="majorHAnsi" w:hAnsiTheme="majorHAnsi" w:cstheme="majorHAnsi"/>
          <w:sz w:val="22"/>
          <w:szCs w:val="22"/>
        </w:rPr>
        <w:t>programs</w:t>
      </w:r>
      <w:r w:rsidRPr="00D511B8">
        <w:rPr>
          <w:rFonts w:asciiTheme="majorHAnsi" w:hAnsiTheme="majorHAnsi" w:cstheme="majorHAnsi"/>
          <w:sz w:val="22"/>
          <w:szCs w:val="22"/>
        </w:rPr>
        <w:t xml:space="preserve">. </w:t>
      </w:r>
      <w:r w:rsidRPr="00D511B8">
        <w:rPr>
          <w:rFonts w:asciiTheme="majorHAnsi" w:hAnsiTheme="majorHAnsi" w:cstheme="majorHAnsi"/>
          <w:position w:val="1"/>
          <w:sz w:val="22"/>
          <w:szCs w:val="22"/>
        </w:rPr>
        <w:t>(</w:t>
      </w:r>
      <w:hyperlink r:id="rId21" w:history="1">
        <w:r w:rsidRPr="00D511B8">
          <w:rPr>
            <w:rStyle w:val="Hyperlink"/>
            <w:rFonts w:asciiTheme="majorHAnsi" w:hAnsiTheme="majorHAnsi" w:cstheme="majorHAnsi"/>
            <w:position w:val="1"/>
            <w:sz w:val="22"/>
            <w:szCs w:val="22"/>
          </w:rPr>
          <w:t>www.isba.org/cle/faculty</w:t>
        </w:r>
        <w:r w:rsidRPr="00D511B8">
          <w:rPr>
            <w:rStyle w:val="Hyperlink"/>
            <w:rFonts w:asciiTheme="majorHAnsi" w:hAnsiTheme="majorHAnsi" w:cstheme="majorHAnsi"/>
            <w:color w:val="000000"/>
            <w:position w:val="1"/>
            <w:sz w:val="22"/>
            <w:szCs w:val="22"/>
          </w:rPr>
          <w:t>)</w:t>
        </w:r>
      </w:hyperlink>
    </w:p>
    <w:p w14:paraId="4C794FFC" w14:textId="68519A7D" w:rsidR="008D0444" w:rsidRPr="00D511B8" w:rsidRDefault="008D0444" w:rsidP="008D0444">
      <w:pPr>
        <w:pStyle w:val="ListParagraph"/>
        <w:numPr>
          <w:ilvl w:val="0"/>
          <w:numId w:val="12"/>
        </w:numPr>
        <w:tabs>
          <w:tab w:val="left" w:pos="680"/>
        </w:tabs>
        <w:spacing w:before="6" w:after="160" w:line="259" w:lineRule="auto"/>
        <w:ind w:left="0" w:right="419"/>
        <w:rPr>
          <w:rFonts w:asciiTheme="majorHAnsi" w:hAnsiTheme="majorHAnsi" w:cstheme="majorHAnsi"/>
          <w:sz w:val="22"/>
          <w:szCs w:val="22"/>
        </w:rPr>
      </w:pPr>
      <w:r w:rsidRPr="00D511B8">
        <w:rPr>
          <w:rFonts w:asciiTheme="majorHAnsi" w:hAnsiTheme="majorHAnsi" w:cstheme="majorHAnsi"/>
          <w:sz w:val="22"/>
          <w:szCs w:val="22"/>
        </w:rPr>
        <w:t>Your agreement to comply with the ISBA travel reimbursement guidelines and limitations.</w:t>
      </w:r>
    </w:p>
    <w:p w14:paraId="4363F5B5" w14:textId="77777777" w:rsidR="00F042B6" w:rsidRPr="00D511B8" w:rsidRDefault="00F042B6" w:rsidP="008D0444">
      <w:pPr>
        <w:tabs>
          <w:tab w:val="left" w:pos="1182"/>
        </w:tabs>
        <w:rPr>
          <w:rFonts w:asciiTheme="majorHAnsi" w:hAnsiTheme="majorHAnsi" w:cstheme="majorHAnsi"/>
          <w:sz w:val="22"/>
          <w:szCs w:val="22"/>
        </w:rPr>
      </w:pPr>
    </w:p>
    <w:sectPr w:rsidR="00F042B6" w:rsidRPr="00D511B8" w:rsidSect="00ED4BFC">
      <w:type w:val="nextColumn"/>
      <w:pgSz w:w="12240" w:h="15840" w:code="1"/>
      <w:pgMar w:top="0" w:right="1080" w:bottom="108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22AAE" w14:textId="77777777" w:rsidR="008D0444" w:rsidRDefault="008D0444" w:rsidP="008D0444">
      <w:r>
        <w:separator/>
      </w:r>
    </w:p>
  </w:endnote>
  <w:endnote w:type="continuationSeparator" w:id="0">
    <w:p w14:paraId="1D66B82F" w14:textId="77777777" w:rsidR="008D0444" w:rsidRDefault="008D0444" w:rsidP="008D0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F1CB2" w14:textId="77777777" w:rsidR="000C4934" w:rsidRDefault="00C040DB" w:rsidP="000C49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7C88D9" w14:textId="77777777" w:rsidR="000C4934" w:rsidRDefault="007D27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53706" w14:textId="77777777" w:rsidR="008D0444" w:rsidRDefault="008D0444" w:rsidP="008D0444">
      <w:r>
        <w:separator/>
      </w:r>
    </w:p>
  </w:footnote>
  <w:footnote w:type="continuationSeparator" w:id="0">
    <w:p w14:paraId="79BB08D0" w14:textId="77777777" w:rsidR="008D0444" w:rsidRDefault="008D0444" w:rsidP="008D04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B3539"/>
    <w:multiLevelType w:val="hybridMultilevel"/>
    <w:tmpl w:val="05A291D8"/>
    <w:lvl w:ilvl="0" w:tplc="04090001">
      <w:start w:val="1"/>
      <w:numFmt w:val="bullet"/>
      <w:lvlText w:val=""/>
      <w:lvlJc w:val="left"/>
      <w:pPr>
        <w:ind w:left="1052" w:hanging="360"/>
      </w:pPr>
      <w:rPr>
        <w:rFonts w:ascii="Symbol" w:hAnsi="Symbol" w:hint="default"/>
      </w:rPr>
    </w:lvl>
    <w:lvl w:ilvl="1" w:tplc="04090003" w:tentative="1">
      <w:start w:val="1"/>
      <w:numFmt w:val="bullet"/>
      <w:lvlText w:val="o"/>
      <w:lvlJc w:val="left"/>
      <w:pPr>
        <w:ind w:left="1772" w:hanging="360"/>
      </w:pPr>
      <w:rPr>
        <w:rFonts w:ascii="Courier New" w:hAnsi="Courier New" w:cs="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cs="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cs="Courier New" w:hint="default"/>
      </w:rPr>
    </w:lvl>
    <w:lvl w:ilvl="8" w:tplc="04090005" w:tentative="1">
      <w:start w:val="1"/>
      <w:numFmt w:val="bullet"/>
      <w:lvlText w:val=""/>
      <w:lvlJc w:val="left"/>
      <w:pPr>
        <w:ind w:left="6812" w:hanging="360"/>
      </w:pPr>
      <w:rPr>
        <w:rFonts w:ascii="Wingdings" w:hAnsi="Wingdings" w:hint="default"/>
      </w:rPr>
    </w:lvl>
  </w:abstractNum>
  <w:abstractNum w:abstractNumId="1" w15:restartNumberingAfterBreak="0">
    <w:nsid w:val="144E1BBA"/>
    <w:multiLevelType w:val="hybridMultilevel"/>
    <w:tmpl w:val="B9F6869C"/>
    <w:lvl w:ilvl="0" w:tplc="04090001">
      <w:start w:val="1"/>
      <w:numFmt w:val="bullet"/>
      <w:lvlText w:val=""/>
      <w:lvlJc w:val="left"/>
      <w:pPr>
        <w:ind w:left="1080" w:hanging="360"/>
      </w:pPr>
      <w:rPr>
        <w:rFonts w:ascii="Symbol" w:hAnsi="Symbol" w:hint="default"/>
        <w:b w:val="0"/>
        <w:bCs/>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683A90"/>
    <w:multiLevelType w:val="hybridMultilevel"/>
    <w:tmpl w:val="C1C2A52A"/>
    <w:lvl w:ilvl="0" w:tplc="04090001">
      <w:start w:val="1"/>
      <w:numFmt w:val="bullet"/>
      <w:lvlText w:val=""/>
      <w:lvlJc w:val="left"/>
      <w:pPr>
        <w:ind w:left="1052" w:hanging="360"/>
      </w:pPr>
      <w:rPr>
        <w:rFonts w:ascii="Symbol" w:hAnsi="Symbol" w:hint="default"/>
      </w:rPr>
    </w:lvl>
    <w:lvl w:ilvl="1" w:tplc="04090003">
      <w:start w:val="1"/>
      <w:numFmt w:val="bullet"/>
      <w:lvlText w:val="o"/>
      <w:lvlJc w:val="left"/>
      <w:pPr>
        <w:ind w:left="1772" w:hanging="360"/>
      </w:pPr>
      <w:rPr>
        <w:rFonts w:ascii="Courier New" w:hAnsi="Courier New" w:cs="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cs="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cs="Courier New" w:hint="default"/>
      </w:rPr>
    </w:lvl>
    <w:lvl w:ilvl="8" w:tplc="04090005" w:tentative="1">
      <w:start w:val="1"/>
      <w:numFmt w:val="bullet"/>
      <w:lvlText w:val=""/>
      <w:lvlJc w:val="left"/>
      <w:pPr>
        <w:ind w:left="6812" w:hanging="360"/>
      </w:pPr>
      <w:rPr>
        <w:rFonts w:ascii="Wingdings" w:hAnsi="Wingdings" w:hint="default"/>
      </w:rPr>
    </w:lvl>
  </w:abstractNum>
  <w:abstractNum w:abstractNumId="3" w15:restartNumberingAfterBreak="0">
    <w:nsid w:val="30D10B16"/>
    <w:multiLevelType w:val="hybridMultilevel"/>
    <w:tmpl w:val="8EF4A00C"/>
    <w:lvl w:ilvl="0" w:tplc="04090001">
      <w:start w:val="1"/>
      <w:numFmt w:val="bullet"/>
      <w:lvlText w:val=""/>
      <w:lvlJc w:val="left"/>
      <w:pPr>
        <w:ind w:left="720" w:hanging="360"/>
      </w:pPr>
      <w:rPr>
        <w:rFonts w:ascii="Symbol" w:hAnsi="Symbol" w:hint="default"/>
      </w:rPr>
    </w:lvl>
    <w:lvl w:ilvl="1" w:tplc="5C98AB74">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3AF7CBA"/>
    <w:multiLevelType w:val="hybridMultilevel"/>
    <w:tmpl w:val="912CF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AB34BB"/>
    <w:multiLevelType w:val="hybridMultilevel"/>
    <w:tmpl w:val="53FA1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256A22"/>
    <w:multiLevelType w:val="hybridMultilevel"/>
    <w:tmpl w:val="67FCC324"/>
    <w:lvl w:ilvl="0" w:tplc="04090001">
      <w:start w:val="1"/>
      <w:numFmt w:val="bullet"/>
      <w:lvlText w:val=""/>
      <w:lvlJc w:val="left"/>
      <w:pPr>
        <w:ind w:left="1016" w:hanging="360"/>
      </w:pPr>
      <w:rPr>
        <w:rFonts w:ascii="Symbol" w:hAnsi="Symbol" w:hint="default"/>
      </w:rPr>
    </w:lvl>
    <w:lvl w:ilvl="1" w:tplc="04090003" w:tentative="1">
      <w:start w:val="1"/>
      <w:numFmt w:val="bullet"/>
      <w:lvlText w:val="o"/>
      <w:lvlJc w:val="left"/>
      <w:pPr>
        <w:ind w:left="1736" w:hanging="360"/>
      </w:pPr>
      <w:rPr>
        <w:rFonts w:ascii="Courier New" w:hAnsi="Courier New" w:cs="Courier New" w:hint="default"/>
      </w:rPr>
    </w:lvl>
    <w:lvl w:ilvl="2" w:tplc="04090005" w:tentative="1">
      <w:start w:val="1"/>
      <w:numFmt w:val="bullet"/>
      <w:lvlText w:val=""/>
      <w:lvlJc w:val="left"/>
      <w:pPr>
        <w:ind w:left="2456" w:hanging="360"/>
      </w:pPr>
      <w:rPr>
        <w:rFonts w:ascii="Wingdings" w:hAnsi="Wingdings" w:hint="default"/>
      </w:rPr>
    </w:lvl>
    <w:lvl w:ilvl="3" w:tplc="04090001" w:tentative="1">
      <w:start w:val="1"/>
      <w:numFmt w:val="bullet"/>
      <w:lvlText w:val=""/>
      <w:lvlJc w:val="left"/>
      <w:pPr>
        <w:ind w:left="3176" w:hanging="360"/>
      </w:pPr>
      <w:rPr>
        <w:rFonts w:ascii="Symbol" w:hAnsi="Symbol" w:hint="default"/>
      </w:rPr>
    </w:lvl>
    <w:lvl w:ilvl="4" w:tplc="04090003" w:tentative="1">
      <w:start w:val="1"/>
      <w:numFmt w:val="bullet"/>
      <w:lvlText w:val="o"/>
      <w:lvlJc w:val="left"/>
      <w:pPr>
        <w:ind w:left="3896" w:hanging="360"/>
      </w:pPr>
      <w:rPr>
        <w:rFonts w:ascii="Courier New" w:hAnsi="Courier New" w:cs="Courier New" w:hint="default"/>
      </w:rPr>
    </w:lvl>
    <w:lvl w:ilvl="5" w:tplc="04090005" w:tentative="1">
      <w:start w:val="1"/>
      <w:numFmt w:val="bullet"/>
      <w:lvlText w:val=""/>
      <w:lvlJc w:val="left"/>
      <w:pPr>
        <w:ind w:left="4616" w:hanging="360"/>
      </w:pPr>
      <w:rPr>
        <w:rFonts w:ascii="Wingdings" w:hAnsi="Wingdings" w:hint="default"/>
      </w:rPr>
    </w:lvl>
    <w:lvl w:ilvl="6" w:tplc="04090001" w:tentative="1">
      <w:start w:val="1"/>
      <w:numFmt w:val="bullet"/>
      <w:lvlText w:val=""/>
      <w:lvlJc w:val="left"/>
      <w:pPr>
        <w:ind w:left="5336" w:hanging="360"/>
      </w:pPr>
      <w:rPr>
        <w:rFonts w:ascii="Symbol" w:hAnsi="Symbol" w:hint="default"/>
      </w:rPr>
    </w:lvl>
    <w:lvl w:ilvl="7" w:tplc="04090003" w:tentative="1">
      <w:start w:val="1"/>
      <w:numFmt w:val="bullet"/>
      <w:lvlText w:val="o"/>
      <w:lvlJc w:val="left"/>
      <w:pPr>
        <w:ind w:left="6056" w:hanging="360"/>
      </w:pPr>
      <w:rPr>
        <w:rFonts w:ascii="Courier New" w:hAnsi="Courier New" w:cs="Courier New" w:hint="default"/>
      </w:rPr>
    </w:lvl>
    <w:lvl w:ilvl="8" w:tplc="04090005" w:tentative="1">
      <w:start w:val="1"/>
      <w:numFmt w:val="bullet"/>
      <w:lvlText w:val=""/>
      <w:lvlJc w:val="left"/>
      <w:pPr>
        <w:ind w:left="6776" w:hanging="360"/>
      </w:pPr>
      <w:rPr>
        <w:rFonts w:ascii="Wingdings" w:hAnsi="Wingdings" w:hint="default"/>
      </w:rPr>
    </w:lvl>
  </w:abstractNum>
  <w:abstractNum w:abstractNumId="7" w15:restartNumberingAfterBreak="0">
    <w:nsid w:val="490342B0"/>
    <w:multiLevelType w:val="hybridMultilevel"/>
    <w:tmpl w:val="6302B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404A01"/>
    <w:multiLevelType w:val="hybridMultilevel"/>
    <w:tmpl w:val="8264DEA0"/>
    <w:lvl w:ilvl="0" w:tplc="2BA83742">
      <w:start w:val="1"/>
      <w:numFmt w:val="upperLetter"/>
      <w:lvlText w:val="%1."/>
      <w:lvlJc w:val="left"/>
      <w:pPr>
        <w:ind w:left="720" w:hanging="360"/>
      </w:pPr>
      <w:rPr>
        <w:b w:val="0"/>
        <w:bCs w:val="0"/>
        <w:i w:val="0"/>
        <w:i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0320BE"/>
    <w:multiLevelType w:val="hybridMultilevel"/>
    <w:tmpl w:val="B198A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413998"/>
    <w:multiLevelType w:val="hybridMultilevel"/>
    <w:tmpl w:val="7382D7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7215ADD"/>
    <w:multiLevelType w:val="hybridMultilevel"/>
    <w:tmpl w:val="058E6BF0"/>
    <w:lvl w:ilvl="0" w:tplc="4E2677D0">
      <w:start w:val="1"/>
      <w:numFmt w:val="upperLetter"/>
      <w:lvlText w:val="%1."/>
      <w:lvlJc w:val="left"/>
      <w:pPr>
        <w:ind w:left="2880" w:hanging="360"/>
      </w:pPr>
      <w:rPr>
        <w:b/>
        <w:bCs/>
        <w:i w:val="0"/>
        <w:iCs w:val="0"/>
        <w:sz w:val="24"/>
        <w:szCs w:val="24"/>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5B033CB3"/>
    <w:multiLevelType w:val="hybridMultilevel"/>
    <w:tmpl w:val="E42C0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552ADE"/>
    <w:multiLevelType w:val="hybridMultilevel"/>
    <w:tmpl w:val="A384AD54"/>
    <w:lvl w:ilvl="0" w:tplc="04090001">
      <w:start w:val="1"/>
      <w:numFmt w:val="bullet"/>
      <w:lvlText w:val=""/>
      <w:lvlJc w:val="left"/>
      <w:pPr>
        <w:ind w:left="720" w:hanging="360"/>
      </w:pPr>
      <w:rPr>
        <w:rFonts w:ascii="Symbol" w:hAnsi="Symbol" w:hint="default"/>
      </w:rPr>
    </w:lvl>
    <w:lvl w:ilvl="1" w:tplc="FF10CDF4">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EC0CBD"/>
    <w:multiLevelType w:val="hybridMultilevel"/>
    <w:tmpl w:val="D9C84E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AF438AB"/>
    <w:multiLevelType w:val="hybridMultilevel"/>
    <w:tmpl w:val="B5481738"/>
    <w:lvl w:ilvl="0" w:tplc="FFA8535C">
      <w:start w:val="1"/>
      <w:numFmt w:val="upperLetter"/>
      <w:lvlText w:val="%1."/>
      <w:lvlJc w:val="left"/>
      <w:pPr>
        <w:ind w:left="720" w:hanging="360"/>
      </w:pPr>
      <w:rPr>
        <w:rFonts w:hint="default"/>
        <w:b/>
        <w:bCs w:val="0"/>
        <w:i w:val="0"/>
        <w:i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2380890">
    <w:abstractNumId w:val="11"/>
  </w:num>
  <w:num w:numId="2" w16cid:durableId="141780792">
    <w:abstractNumId w:val="8"/>
  </w:num>
  <w:num w:numId="3" w16cid:durableId="442581404">
    <w:abstractNumId w:val="10"/>
  </w:num>
  <w:num w:numId="4" w16cid:durableId="105395104">
    <w:abstractNumId w:val="14"/>
  </w:num>
  <w:num w:numId="5" w16cid:durableId="700277900">
    <w:abstractNumId w:val="3"/>
  </w:num>
  <w:num w:numId="6" w16cid:durableId="1210217126">
    <w:abstractNumId w:val="1"/>
  </w:num>
  <w:num w:numId="7" w16cid:durableId="940920428">
    <w:abstractNumId w:val="13"/>
  </w:num>
  <w:num w:numId="8" w16cid:durableId="505095250">
    <w:abstractNumId w:val="4"/>
  </w:num>
  <w:num w:numId="9" w16cid:durableId="582107022">
    <w:abstractNumId w:val="9"/>
  </w:num>
  <w:num w:numId="10" w16cid:durableId="1497498972">
    <w:abstractNumId w:val="0"/>
  </w:num>
  <w:num w:numId="11" w16cid:durableId="792555692">
    <w:abstractNumId w:val="6"/>
  </w:num>
  <w:num w:numId="12" w16cid:durableId="1386682599">
    <w:abstractNumId w:val="2"/>
  </w:num>
  <w:num w:numId="13" w16cid:durableId="2136174706">
    <w:abstractNumId w:val="7"/>
  </w:num>
  <w:num w:numId="14" w16cid:durableId="377631936">
    <w:abstractNumId w:val="12"/>
  </w:num>
  <w:num w:numId="15" w16cid:durableId="10554710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10590421">
    <w:abstractNumId w:val="15"/>
  </w:num>
  <w:num w:numId="17" w16cid:durableId="17816789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A98"/>
    <w:rsid w:val="00044EED"/>
    <w:rsid w:val="000517D9"/>
    <w:rsid w:val="00062552"/>
    <w:rsid w:val="00074235"/>
    <w:rsid w:val="00075B63"/>
    <w:rsid w:val="000D2181"/>
    <w:rsid w:val="001144B4"/>
    <w:rsid w:val="00143F3F"/>
    <w:rsid w:val="00145DA7"/>
    <w:rsid w:val="001D00F9"/>
    <w:rsid w:val="00275AC3"/>
    <w:rsid w:val="00276D2E"/>
    <w:rsid w:val="002811BC"/>
    <w:rsid w:val="00284457"/>
    <w:rsid w:val="002C7A09"/>
    <w:rsid w:val="003A254D"/>
    <w:rsid w:val="003A7D5E"/>
    <w:rsid w:val="003B2A98"/>
    <w:rsid w:val="003B42D4"/>
    <w:rsid w:val="003F4DB7"/>
    <w:rsid w:val="0040524C"/>
    <w:rsid w:val="00421ECE"/>
    <w:rsid w:val="00496C84"/>
    <w:rsid w:val="004C2319"/>
    <w:rsid w:val="004F2AF9"/>
    <w:rsid w:val="00507E66"/>
    <w:rsid w:val="005D23AC"/>
    <w:rsid w:val="00620521"/>
    <w:rsid w:val="006664DE"/>
    <w:rsid w:val="00677D21"/>
    <w:rsid w:val="006A5844"/>
    <w:rsid w:val="007148E9"/>
    <w:rsid w:val="0072545A"/>
    <w:rsid w:val="00761543"/>
    <w:rsid w:val="007B1B74"/>
    <w:rsid w:val="007D1D52"/>
    <w:rsid w:val="007D27C4"/>
    <w:rsid w:val="00813514"/>
    <w:rsid w:val="008146EC"/>
    <w:rsid w:val="00824D0C"/>
    <w:rsid w:val="008538EF"/>
    <w:rsid w:val="00860FD7"/>
    <w:rsid w:val="00891DD7"/>
    <w:rsid w:val="008B030D"/>
    <w:rsid w:val="008C59CC"/>
    <w:rsid w:val="008C5CF3"/>
    <w:rsid w:val="008D0444"/>
    <w:rsid w:val="008F2649"/>
    <w:rsid w:val="00931B2C"/>
    <w:rsid w:val="009418E4"/>
    <w:rsid w:val="0094344A"/>
    <w:rsid w:val="00976818"/>
    <w:rsid w:val="009A23ED"/>
    <w:rsid w:val="009C7178"/>
    <w:rsid w:val="00BC3162"/>
    <w:rsid w:val="00BC37F9"/>
    <w:rsid w:val="00C00FAE"/>
    <w:rsid w:val="00C040DB"/>
    <w:rsid w:val="00C67B75"/>
    <w:rsid w:val="00C84893"/>
    <w:rsid w:val="00CA338A"/>
    <w:rsid w:val="00CA7658"/>
    <w:rsid w:val="00CE1B04"/>
    <w:rsid w:val="00D0042A"/>
    <w:rsid w:val="00D33758"/>
    <w:rsid w:val="00D341C4"/>
    <w:rsid w:val="00D4361B"/>
    <w:rsid w:val="00D511B8"/>
    <w:rsid w:val="00D96E07"/>
    <w:rsid w:val="00DA2396"/>
    <w:rsid w:val="00EA29B8"/>
    <w:rsid w:val="00EB233C"/>
    <w:rsid w:val="00ED4BFC"/>
    <w:rsid w:val="00F042B6"/>
    <w:rsid w:val="00F201B5"/>
    <w:rsid w:val="00F52313"/>
    <w:rsid w:val="00F81E1B"/>
    <w:rsid w:val="00FE359D"/>
    <w:rsid w:val="00FE74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2AEEBC"/>
  <w14:defaultImageDpi w14:val="300"/>
  <w15:docId w15:val="{22ED5966-56D9-4957-A827-E48A1A2A3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9"/>
    <w:qFormat/>
    <w:rsid w:val="009A23ED"/>
    <w:pPr>
      <w:keepNext/>
      <w:outlineLvl w:val="2"/>
    </w:pPr>
    <w:rPr>
      <w:rFonts w:ascii="Times New Roman" w:eastAsia="Times New Roman" w:hAnsi="Times New Roman" w:cs="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2A98"/>
    <w:rPr>
      <w:rFonts w:ascii="Lucida Grande" w:hAnsi="Lucida Grande"/>
      <w:sz w:val="18"/>
      <w:szCs w:val="18"/>
    </w:rPr>
  </w:style>
  <w:style w:type="character" w:customStyle="1" w:styleId="BalloonTextChar">
    <w:name w:val="Balloon Text Char"/>
    <w:basedOn w:val="DefaultParagraphFont"/>
    <w:link w:val="BalloonText"/>
    <w:uiPriority w:val="99"/>
    <w:semiHidden/>
    <w:rsid w:val="003B2A98"/>
    <w:rPr>
      <w:rFonts w:ascii="Lucida Grande" w:hAnsi="Lucida Grande"/>
      <w:sz w:val="18"/>
      <w:szCs w:val="18"/>
    </w:rPr>
  </w:style>
  <w:style w:type="paragraph" w:styleId="ListParagraph">
    <w:name w:val="List Paragraph"/>
    <w:basedOn w:val="Normal"/>
    <w:uiPriority w:val="34"/>
    <w:qFormat/>
    <w:rsid w:val="003B2A98"/>
    <w:pPr>
      <w:ind w:left="720"/>
      <w:contextualSpacing/>
    </w:pPr>
  </w:style>
  <w:style w:type="character" w:customStyle="1" w:styleId="Heading3Char">
    <w:name w:val="Heading 3 Char"/>
    <w:basedOn w:val="DefaultParagraphFont"/>
    <w:link w:val="Heading3"/>
    <w:uiPriority w:val="99"/>
    <w:rsid w:val="009A23ED"/>
    <w:rPr>
      <w:rFonts w:ascii="Times New Roman" w:eastAsia="Times New Roman" w:hAnsi="Times New Roman" w:cs="Times New Roman"/>
      <w:b/>
      <w:bCs/>
      <w:szCs w:val="20"/>
    </w:rPr>
  </w:style>
  <w:style w:type="paragraph" w:styleId="BodyTextIndent">
    <w:name w:val="Body Text Indent"/>
    <w:basedOn w:val="Normal"/>
    <w:link w:val="BodyTextIndentChar"/>
    <w:uiPriority w:val="99"/>
    <w:rsid w:val="008D0444"/>
    <w:pPr>
      <w:ind w:left="450"/>
    </w:pPr>
    <w:rPr>
      <w:rFonts w:ascii="Arial" w:eastAsia="Times New Roman" w:hAnsi="Arial" w:cs="Times New Roman"/>
      <w:b/>
      <w:szCs w:val="20"/>
    </w:rPr>
  </w:style>
  <w:style w:type="character" w:customStyle="1" w:styleId="BodyTextIndentChar">
    <w:name w:val="Body Text Indent Char"/>
    <w:basedOn w:val="DefaultParagraphFont"/>
    <w:link w:val="BodyTextIndent"/>
    <w:uiPriority w:val="99"/>
    <w:rsid w:val="008D0444"/>
    <w:rPr>
      <w:rFonts w:ascii="Arial" w:eastAsia="Times New Roman" w:hAnsi="Arial" w:cs="Times New Roman"/>
      <w:b/>
      <w:szCs w:val="20"/>
    </w:rPr>
  </w:style>
  <w:style w:type="character" w:styleId="Hyperlink">
    <w:name w:val="Hyperlink"/>
    <w:basedOn w:val="DefaultParagraphFont"/>
    <w:uiPriority w:val="99"/>
    <w:rsid w:val="008D0444"/>
    <w:rPr>
      <w:rFonts w:cs="Times New Roman"/>
      <w:color w:val="0000FF"/>
      <w:u w:val="single"/>
    </w:rPr>
  </w:style>
  <w:style w:type="paragraph" w:styleId="Footer">
    <w:name w:val="footer"/>
    <w:basedOn w:val="Normal"/>
    <w:link w:val="FooterChar"/>
    <w:uiPriority w:val="99"/>
    <w:rsid w:val="008D0444"/>
    <w:pPr>
      <w:tabs>
        <w:tab w:val="center" w:pos="4320"/>
        <w:tab w:val="right" w:pos="8640"/>
      </w:tabs>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8D0444"/>
    <w:rPr>
      <w:rFonts w:ascii="Times New Roman" w:eastAsia="Times New Roman" w:hAnsi="Times New Roman" w:cs="Times New Roman"/>
      <w:sz w:val="20"/>
      <w:szCs w:val="20"/>
    </w:rPr>
  </w:style>
  <w:style w:type="character" w:styleId="PageNumber">
    <w:name w:val="page number"/>
    <w:basedOn w:val="DefaultParagraphFont"/>
    <w:uiPriority w:val="99"/>
    <w:rsid w:val="008D0444"/>
    <w:rPr>
      <w:rFonts w:cs="Times New Roman"/>
    </w:rPr>
  </w:style>
  <w:style w:type="paragraph" w:styleId="Header">
    <w:name w:val="header"/>
    <w:basedOn w:val="Normal"/>
    <w:link w:val="HeaderChar"/>
    <w:uiPriority w:val="99"/>
    <w:rsid w:val="008D0444"/>
    <w:pPr>
      <w:tabs>
        <w:tab w:val="center" w:pos="4680"/>
        <w:tab w:val="right" w:pos="9360"/>
      </w:tabs>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8D0444"/>
    <w:rPr>
      <w:rFonts w:ascii="Times New Roman" w:eastAsia="Times New Roman" w:hAnsi="Times New Roman" w:cs="Times New Roman"/>
      <w:sz w:val="20"/>
      <w:szCs w:val="20"/>
    </w:rPr>
  </w:style>
  <w:style w:type="character" w:customStyle="1" w:styleId="UnresolvedMention1">
    <w:name w:val="Unresolved Mention1"/>
    <w:basedOn w:val="DefaultParagraphFont"/>
    <w:uiPriority w:val="99"/>
    <w:semiHidden/>
    <w:unhideWhenUsed/>
    <w:rsid w:val="00D4361B"/>
    <w:rPr>
      <w:color w:val="605E5C"/>
      <w:shd w:val="clear" w:color="auto" w:fill="E1DFDD"/>
    </w:rPr>
  </w:style>
  <w:style w:type="character" w:styleId="FollowedHyperlink">
    <w:name w:val="FollowedHyperlink"/>
    <w:basedOn w:val="DefaultParagraphFont"/>
    <w:uiPriority w:val="99"/>
    <w:semiHidden/>
    <w:unhideWhenUsed/>
    <w:rsid w:val="00EB233C"/>
    <w:rPr>
      <w:color w:val="800080" w:themeColor="followedHyperlink"/>
      <w:u w:val="single"/>
    </w:rPr>
  </w:style>
  <w:style w:type="character" w:styleId="UnresolvedMention">
    <w:name w:val="Unresolved Mention"/>
    <w:basedOn w:val="DefaultParagraphFont"/>
    <w:uiPriority w:val="99"/>
    <w:semiHidden/>
    <w:unhideWhenUsed/>
    <w:rsid w:val="003B4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007121">
      <w:bodyDiv w:val="1"/>
      <w:marLeft w:val="0"/>
      <w:marRight w:val="0"/>
      <w:marTop w:val="0"/>
      <w:marBottom w:val="0"/>
      <w:divBdr>
        <w:top w:val="none" w:sz="0" w:space="0" w:color="auto"/>
        <w:left w:val="none" w:sz="0" w:space="0" w:color="auto"/>
        <w:bottom w:val="none" w:sz="0" w:space="0" w:color="auto"/>
        <w:right w:val="none" w:sz="0" w:space="0" w:color="auto"/>
      </w:divBdr>
    </w:div>
    <w:div w:id="20298655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isba.org/cle/coordinators"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isba.org/cle/faculty)"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isba.org/cle/faculty" TargetMode="External"/><Relationship Id="rId2" Type="http://schemas.openxmlformats.org/officeDocument/2006/relationships/numbering" Target="numbering.xml"/><Relationship Id="rId16" Type="http://schemas.openxmlformats.org/officeDocument/2006/relationships/hyperlink" Target="http://www.isba.org/membership/join" TargetMode="External"/><Relationship Id="rId20" Type="http://schemas.openxmlformats.org/officeDocument/2006/relationships/hyperlink" Target="https://www.2civility.org/professional-responsibility-course-development-checkli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isba.org/cle/coordinators" TargetMode="External"/><Relationship Id="rId19" Type="http://schemas.openxmlformats.org/officeDocument/2006/relationships/hyperlink" Target="http://www.isba.org/membership/join"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ISBAProgramCoordinator@isba.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ECCB9460-655A-4A8A-AF93-4753BF51A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1872</Words>
  <Characters>10675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Illinois State Bar Association</Company>
  <LinksUpToDate>false</LinksUpToDate>
  <CharactersWithSpaces>12522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Heitzman</dc:creator>
  <cp:keywords/>
  <dc:description/>
  <cp:lastModifiedBy>Jeanne B. Heaton</cp:lastModifiedBy>
  <cp:revision>6</cp:revision>
  <cp:lastPrinted>2019-11-25T19:08:00Z</cp:lastPrinted>
  <dcterms:created xsi:type="dcterms:W3CDTF">2023-01-19T16:57:00Z</dcterms:created>
  <dcterms:modified xsi:type="dcterms:W3CDTF">2023-04-24T19:27:00Z</dcterms:modified>
</cp:coreProperties>
</file>